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97" w:rsidRDefault="00F94597" w:rsidP="00F94597">
      <w:pPr>
        <w:tabs>
          <w:tab w:val="right" w:pos="7920"/>
          <w:tab w:val="left" w:pos="8280"/>
        </w:tabs>
        <w:spacing w:line="360" w:lineRule="auto"/>
        <w:jc w:val="center"/>
        <w:rPr>
          <w:rFonts w:ascii="Arial" w:hAnsi="Arial"/>
          <w:b/>
          <w:bCs/>
          <w:sz w:val="32"/>
          <w:szCs w:val="32"/>
        </w:rPr>
      </w:pPr>
      <w:r w:rsidRPr="000C731A">
        <w:rPr>
          <w:noProof/>
        </w:rPr>
        <w:drawing>
          <wp:inline distT="0" distB="0" distL="0" distR="0">
            <wp:extent cx="1005840" cy="882541"/>
            <wp:effectExtent l="19050" t="0" r="3810" b="0"/>
            <wp:docPr id="20511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10468" cy="886601"/>
                    </a:xfrm>
                    <a:prstGeom prst="rect">
                      <a:avLst/>
                    </a:prstGeom>
                    <a:noFill/>
                    <a:ln>
                      <a:noFill/>
                    </a:ln>
                  </pic:spPr>
                </pic:pic>
              </a:graphicData>
            </a:graphic>
          </wp:inline>
        </w:drawing>
      </w:r>
      <w:r>
        <w:rPr>
          <w:rFonts w:ascii="Arial" w:hAnsi="Arial"/>
          <w:b/>
          <w:bCs/>
          <w:sz w:val="32"/>
          <w:szCs w:val="32"/>
        </w:rPr>
        <w:t xml:space="preserve">     </w:t>
      </w:r>
      <w:r w:rsidRPr="003E2C91">
        <w:rPr>
          <w:rFonts w:ascii="Arial" w:hAnsi="Arial"/>
          <w:b/>
          <w:bCs/>
          <w:sz w:val="32"/>
          <w:szCs w:val="32"/>
        </w:rPr>
        <w:t xml:space="preserve">Midview Middies’ PTA </w:t>
      </w:r>
      <w:r>
        <w:rPr>
          <w:rFonts w:ascii="Arial" w:hAnsi="Arial"/>
          <w:b/>
          <w:bCs/>
          <w:sz w:val="32"/>
          <w:szCs w:val="32"/>
        </w:rPr>
        <w:t xml:space="preserve">General Meeting    </w:t>
      </w:r>
      <w:r w:rsidRPr="003E2C91">
        <w:rPr>
          <w:rFonts w:ascii="Arial" w:hAnsi="Arial"/>
          <w:b/>
          <w:bCs/>
          <w:noProof/>
          <w:sz w:val="32"/>
          <w:szCs w:val="32"/>
        </w:rPr>
        <w:drawing>
          <wp:inline distT="0" distB="0" distL="0" distR="0">
            <wp:extent cx="1005840" cy="882541"/>
            <wp:effectExtent l="19050" t="0" r="381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10468" cy="886601"/>
                    </a:xfrm>
                    <a:prstGeom prst="rect">
                      <a:avLst/>
                    </a:prstGeom>
                    <a:noFill/>
                    <a:ln>
                      <a:noFill/>
                    </a:ln>
                  </pic:spPr>
                </pic:pic>
              </a:graphicData>
            </a:graphic>
          </wp:inline>
        </w:drawing>
      </w:r>
    </w:p>
    <w:p w:rsidR="00F94597" w:rsidRPr="003E2C91" w:rsidRDefault="00F94597" w:rsidP="00F94597">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 xml:space="preserve">Date: </w:t>
      </w:r>
      <w:r>
        <w:rPr>
          <w:rFonts w:ascii="Arial" w:hAnsi="Arial"/>
          <w:b/>
          <w:bCs/>
          <w:sz w:val="20"/>
          <w:szCs w:val="20"/>
        </w:rPr>
        <w:t>October 14</w:t>
      </w:r>
      <w:r w:rsidRPr="003E2C91">
        <w:rPr>
          <w:rFonts w:ascii="Arial" w:hAnsi="Arial"/>
          <w:b/>
          <w:bCs/>
          <w:sz w:val="20"/>
          <w:szCs w:val="20"/>
        </w:rPr>
        <w:t>, 2019</w:t>
      </w:r>
    </w:p>
    <w:p w:rsidR="00F94597" w:rsidRPr="003E2C91" w:rsidRDefault="00F94597" w:rsidP="00F94597">
      <w:pPr>
        <w:tabs>
          <w:tab w:val="right" w:pos="7920"/>
          <w:tab w:val="left" w:pos="8280"/>
        </w:tabs>
        <w:spacing w:line="360" w:lineRule="auto"/>
        <w:jc w:val="right"/>
        <w:rPr>
          <w:rFonts w:ascii="Arial" w:hAnsi="Arial"/>
          <w:b/>
          <w:bCs/>
          <w:sz w:val="20"/>
          <w:szCs w:val="20"/>
        </w:rPr>
      </w:pPr>
      <w:r>
        <w:rPr>
          <w:rFonts w:ascii="Arial" w:hAnsi="Arial"/>
          <w:b/>
          <w:bCs/>
          <w:sz w:val="20"/>
          <w:szCs w:val="20"/>
        </w:rPr>
        <w:t>Time: 6:30pm-7:3</w:t>
      </w:r>
      <w:r w:rsidRPr="003E2C91">
        <w:rPr>
          <w:rFonts w:ascii="Arial" w:hAnsi="Arial"/>
          <w:b/>
          <w:bCs/>
          <w:sz w:val="20"/>
          <w:szCs w:val="20"/>
        </w:rPr>
        <w:t>0pm</w:t>
      </w:r>
    </w:p>
    <w:p w:rsidR="00F94597" w:rsidRPr="003E2C91" w:rsidRDefault="00F94597" w:rsidP="00F94597">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Location: Midview East Intermediate</w:t>
      </w:r>
      <w:r>
        <w:rPr>
          <w:rFonts w:ascii="Arial" w:hAnsi="Arial"/>
          <w:b/>
          <w:bCs/>
          <w:sz w:val="20"/>
          <w:szCs w:val="20"/>
        </w:rPr>
        <w:t xml:space="preserve"> Library</w:t>
      </w:r>
    </w:p>
    <w:p w:rsidR="00F94597" w:rsidRPr="007C6ABD" w:rsidRDefault="00F94597" w:rsidP="00F94597">
      <w:pPr>
        <w:tabs>
          <w:tab w:val="right" w:pos="7920"/>
          <w:tab w:val="left" w:pos="8280"/>
        </w:tabs>
        <w:spacing w:line="360" w:lineRule="auto"/>
        <w:rPr>
          <w:rFonts w:ascii="Arial" w:hAnsi="Arial"/>
          <w:b/>
          <w:bCs/>
          <w:sz w:val="16"/>
          <w:szCs w:val="16"/>
        </w:rPr>
      </w:pPr>
    </w:p>
    <w:tbl>
      <w:tblPr>
        <w:tblW w:w="10790" w:type="dxa"/>
        <w:tblLook w:val="04A0"/>
      </w:tblPr>
      <w:tblGrid>
        <w:gridCol w:w="4470"/>
        <w:gridCol w:w="840"/>
        <w:gridCol w:w="4320"/>
        <w:gridCol w:w="1160"/>
      </w:tblGrid>
      <w:tr w:rsidR="00F94597" w:rsidRPr="00C73E95" w:rsidTr="00803A59">
        <w:trPr>
          <w:trHeight w:hRule="exact" w:val="378"/>
        </w:trPr>
        <w:tc>
          <w:tcPr>
            <w:tcW w:w="4470" w:type="dxa"/>
            <w:shd w:val="clear" w:color="auto" w:fill="auto"/>
            <w:vAlign w:val="center"/>
          </w:tcPr>
          <w:p w:rsidR="00F94597" w:rsidRPr="00C73E95" w:rsidRDefault="00F94597" w:rsidP="00803A59">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MEETING CREATED BY</w:t>
            </w:r>
            <w:r>
              <w:rPr>
                <w:rFonts w:ascii="Arial" w:hAnsi="Arial"/>
                <w:b/>
                <w:bCs/>
                <w:color w:val="4F81BD" w:themeColor="accent1"/>
                <w:sz w:val="18"/>
                <w:szCs w:val="18"/>
              </w:rPr>
              <w:t>:</w:t>
            </w:r>
            <w:r>
              <w:rPr>
                <w:rFonts w:ascii="Arial" w:hAnsi="Arial"/>
                <w:sz w:val="18"/>
                <w:szCs w:val="18"/>
              </w:rPr>
              <w:t xml:space="preserve"> Teresa Mulroy</w:t>
            </w:r>
          </w:p>
        </w:tc>
        <w:tc>
          <w:tcPr>
            <w:tcW w:w="840" w:type="dxa"/>
            <w:shd w:val="clear" w:color="auto" w:fill="auto"/>
            <w:vAlign w:val="center"/>
          </w:tcPr>
          <w:p w:rsidR="00F94597" w:rsidRPr="00C73E95" w:rsidRDefault="00F94597" w:rsidP="00803A59">
            <w:pPr>
              <w:spacing w:line="360" w:lineRule="auto"/>
              <w:rPr>
                <w:rFonts w:ascii="Arial" w:hAnsi="Arial"/>
                <w:color w:val="000000" w:themeColor="text1"/>
                <w:sz w:val="18"/>
                <w:szCs w:val="18"/>
              </w:rPr>
            </w:pPr>
          </w:p>
        </w:tc>
        <w:tc>
          <w:tcPr>
            <w:tcW w:w="4320" w:type="dxa"/>
            <w:shd w:val="clear" w:color="auto" w:fill="auto"/>
            <w:vAlign w:val="center"/>
          </w:tcPr>
          <w:p w:rsidR="00F94597" w:rsidRPr="00C73E95" w:rsidRDefault="00F94597" w:rsidP="00803A59">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MINUTE TAKER:</w:t>
            </w:r>
            <w:r w:rsidRPr="282F0F9D">
              <w:rPr>
                <w:rFonts w:ascii="Arial" w:hAnsi="Arial"/>
                <w:sz w:val="18"/>
                <w:szCs w:val="18"/>
              </w:rPr>
              <w:t xml:space="preserve"> </w:t>
            </w:r>
            <w:r>
              <w:rPr>
                <w:rFonts w:ascii="Arial" w:hAnsi="Arial"/>
                <w:sz w:val="18"/>
                <w:szCs w:val="18"/>
              </w:rPr>
              <w:t>April Hickman</w:t>
            </w:r>
          </w:p>
        </w:tc>
        <w:tc>
          <w:tcPr>
            <w:tcW w:w="1160" w:type="dxa"/>
            <w:shd w:val="clear" w:color="auto" w:fill="auto"/>
            <w:vAlign w:val="center"/>
          </w:tcPr>
          <w:p w:rsidR="00F94597" w:rsidRPr="00C73E95" w:rsidRDefault="00F94597" w:rsidP="00803A59">
            <w:pPr>
              <w:spacing w:line="360" w:lineRule="auto"/>
              <w:rPr>
                <w:rFonts w:ascii="Arial" w:hAnsi="Arial"/>
                <w:color w:val="000000" w:themeColor="text1"/>
                <w:sz w:val="18"/>
                <w:szCs w:val="18"/>
              </w:rPr>
            </w:pPr>
          </w:p>
        </w:tc>
      </w:tr>
      <w:tr w:rsidR="00F94597" w:rsidRPr="00C73E95" w:rsidTr="00803A59">
        <w:trPr>
          <w:trHeight w:hRule="exact" w:val="360"/>
        </w:trPr>
        <w:tc>
          <w:tcPr>
            <w:tcW w:w="4470" w:type="dxa"/>
            <w:shd w:val="clear" w:color="auto" w:fill="auto"/>
            <w:vAlign w:val="center"/>
          </w:tcPr>
          <w:p w:rsidR="00F94597" w:rsidRPr="00C73E95" w:rsidRDefault="00F94597" w:rsidP="00F94597">
            <w:pPr>
              <w:spacing w:line="360" w:lineRule="auto"/>
              <w:rPr>
                <w:rFonts w:ascii="Arial" w:hAnsi="Arial"/>
                <w:b/>
                <w:bCs/>
                <w:color w:val="4F81BD" w:themeColor="accent1"/>
                <w:sz w:val="18"/>
                <w:szCs w:val="18"/>
              </w:rPr>
            </w:pPr>
            <w:r w:rsidRPr="27609AC7">
              <w:rPr>
                <w:rFonts w:ascii="Arial" w:hAnsi="Arial"/>
                <w:b/>
                <w:bCs/>
                <w:color w:val="4F81BD" w:themeColor="accent1"/>
                <w:sz w:val="18"/>
                <w:szCs w:val="18"/>
              </w:rPr>
              <w:t xml:space="preserve">MEETING TYPE: </w:t>
            </w:r>
          </w:p>
        </w:tc>
        <w:tc>
          <w:tcPr>
            <w:tcW w:w="840" w:type="dxa"/>
            <w:shd w:val="clear" w:color="auto" w:fill="auto"/>
            <w:vAlign w:val="center"/>
          </w:tcPr>
          <w:p w:rsidR="00F94597" w:rsidRPr="00C73E95" w:rsidRDefault="00F94597" w:rsidP="00803A59">
            <w:pPr>
              <w:spacing w:line="360" w:lineRule="auto"/>
              <w:rPr>
                <w:rFonts w:ascii="Arial" w:hAnsi="Arial"/>
                <w:color w:val="000000"/>
                <w:sz w:val="18"/>
                <w:szCs w:val="18"/>
              </w:rPr>
            </w:pPr>
          </w:p>
        </w:tc>
        <w:tc>
          <w:tcPr>
            <w:tcW w:w="4320" w:type="dxa"/>
            <w:shd w:val="clear" w:color="auto" w:fill="auto"/>
            <w:vAlign w:val="center"/>
          </w:tcPr>
          <w:p w:rsidR="00F94597" w:rsidRPr="00C73E95" w:rsidRDefault="00F94597" w:rsidP="00803A59">
            <w:pPr>
              <w:spacing w:line="360" w:lineRule="auto"/>
              <w:rPr>
                <w:rFonts w:ascii="Arial" w:hAnsi="Arial"/>
                <w:color w:val="000000" w:themeColor="text1"/>
                <w:sz w:val="18"/>
                <w:szCs w:val="18"/>
              </w:rPr>
            </w:pPr>
            <w:r w:rsidRPr="27609AC7">
              <w:rPr>
                <w:rFonts w:ascii="Arial" w:hAnsi="Arial"/>
                <w:b/>
                <w:bCs/>
                <w:color w:val="4F81BD" w:themeColor="accent1"/>
                <w:sz w:val="18"/>
                <w:szCs w:val="18"/>
              </w:rPr>
              <w:t>OBJECTIVE:</w:t>
            </w:r>
            <w:r>
              <w:rPr>
                <w:rFonts w:ascii="Arial" w:hAnsi="Arial"/>
                <w:b/>
                <w:bCs/>
                <w:color w:val="4F81BD" w:themeColor="accent1"/>
                <w:sz w:val="18"/>
                <w:szCs w:val="18"/>
              </w:rPr>
              <w:t xml:space="preserve"> </w:t>
            </w:r>
            <w:r>
              <w:rPr>
                <w:rFonts w:ascii="Arial" w:hAnsi="Arial"/>
                <w:sz w:val="18"/>
                <w:szCs w:val="18"/>
              </w:rPr>
              <w:t xml:space="preserve">Set up Events &amp; Committee Officers </w:t>
            </w:r>
          </w:p>
        </w:tc>
        <w:tc>
          <w:tcPr>
            <w:tcW w:w="1160" w:type="dxa"/>
            <w:shd w:val="clear" w:color="auto" w:fill="auto"/>
            <w:vAlign w:val="center"/>
          </w:tcPr>
          <w:p w:rsidR="00F94597" w:rsidRPr="00C73E95" w:rsidRDefault="00F94597" w:rsidP="00803A59">
            <w:pPr>
              <w:spacing w:line="360" w:lineRule="auto"/>
              <w:rPr>
                <w:rFonts w:ascii="Arial" w:hAnsi="Arial"/>
                <w:color w:val="000000"/>
                <w:sz w:val="18"/>
                <w:szCs w:val="18"/>
              </w:rPr>
            </w:pPr>
          </w:p>
        </w:tc>
      </w:tr>
    </w:tbl>
    <w:p w:rsidR="00F94597" w:rsidRDefault="00F94597" w:rsidP="00F94597">
      <w:pPr>
        <w:tabs>
          <w:tab w:val="left" w:pos="3040"/>
        </w:tabs>
        <w:spacing w:line="360" w:lineRule="auto"/>
        <w:rPr>
          <w:rFonts w:ascii="Arial" w:eastAsia="Arial" w:hAnsi="Arial" w:cs="Arial"/>
          <w:sz w:val="18"/>
          <w:szCs w:val="18"/>
        </w:rPr>
      </w:pPr>
      <w:r w:rsidRPr="27609AC7">
        <w:rPr>
          <w:rFonts w:ascii="Arial" w:hAnsi="Arial"/>
          <w:b/>
          <w:bCs/>
          <w:color w:val="4F81BD" w:themeColor="accent1"/>
          <w:sz w:val="18"/>
          <w:szCs w:val="18"/>
        </w:rPr>
        <w:t>ATTENDEES:</w:t>
      </w:r>
      <w:r>
        <w:rPr>
          <w:rFonts w:ascii="Arial" w:hAnsi="Arial"/>
          <w:b/>
          <w:bCs/>
          <w:color w:val="4F81BD" w:themeColor="accent1"/>
          <w:sz w:val="18"/>
          <w:szCs w:val="18"/>
        </w:rPr>
        <w:t xml:space="preserve"> </w:t>
      </w:r>
      <w:r w:rsidRPr="27609AC7">
        <w:rPr>
          <w:rFonts w:ascii="Arial" w:eastAsia="Arial" w:hAnsi="Arial" w:cs="Arial"/>
          <w:sz w:val="18"/>
          <w:szCs w:val="18"/>
        </w:rPr>
        <w:t>Offi</w:t>
      </w:r>
      <w:r>
        <w:rPr>
          <w:rFonts w:ascii="Arial" w:eastAsia="Arial" w:hAnsi="Arial" w:cs="Arial"/>
          <w:sz w:val="18"/>
          <w:szCs w:val="18"/>
        </w:rPr>
        <w:t xml:space="preserve">cers: Carli Thomas - President, April Hickman - Vice President, Heather Faust - </w:t>
      </w:r>
      <w:r w:rsidRPr="27609AC7">
        <w:rPr>
          <w:rFonts w:ascii="Arial" w:eastAsia="Arial" w:hAnsi="Arial" w:cs="Arial"/>
          <w:sz w:val="18"/>
          <w:szCs w:val="18"/>
        </w:rPr>
        <w:t>Membership and Recruitment,</w:t>
      </w:r>
      <w:r>
        <w:rPr>
          <w:rFonts w:ascii="Arial" w:eastAsia="Arial" w:hAnsi="Arial" w:cs="Arial"/>
          <w:sz w:val="18"/>
          <w:szCs w:val="18"/>
        </w:rPr>
        <w:t xml:space="preserve"> </w:t>
      </w:r>
    </w:p>
    <w:p w:rsidR="00F94597" w:rsidRDefault="00F94597" w:rsidP="00F94597">
      <w:pPr>
        <w:tabs>
          <w:tab w:val="left" w:pos="3040"/>
        </w:tabs>
        <w:spacing w:line="360" w:lineRule="auto"/>
      </w:pPr>
      <w:r>
        <w:rPr>
          <w:rFonts w:ascii="Arial" w:eastAsia="Arial" w:hAnsi="Arial" w:cs="Arial"/>
          <w:sz w:val="18"/>
          <w:szCs w:val="18"/>
        </w:rPr>
        <w:t>Mike Thomas - Treasurer</w:t>
      </w:r>
      <w:r w:rsidRPr="27609AC7">
        <w:rPr>
          <w:rFonts w:ascii="Arial" w:eastAsia="Arial" w:hAnsi="Arial" w:cs="Arial"/>
          <w:sz w:val="18"/>
          <w:szCs w:val="18"/>
        </w:rPr>
        <w:t xml:space="preserve"> </w:t>
      </w:r>
    </w:p>
    <w:tbl>
      <w:tblPr>
        <w:tblStyle w:val="TableGrid"/>
        <w:tblpPr w:leftFromText="180" w:rightFromText="180" w:vertAnchor="text" w:tblpX="-144" w:tblpY="1"/>
        <w:tblOverlap w:val="never"/>
        <w:tblW w:w="1144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A0"/>
      </w:tblPr>
      <w:tblGrid>
        <w:gridCol w:w="1818"/>
        <w:gridCol w:w="6570"/>
        <w:gridCol w:w="1620"/>
        <w:gridCol w:w="1440"/>
      </w:tblGrid>
      <w:tr w:rsidR="00F94597" w:rsidRPr="00C73E95" w:rsidTr="00803A59">
        <w:trPr>
          <w:trHeight w:val="332"/>
        </w:trPr>
        <w:tc>
          <w:tcPr>
            <w:tcW w:w="1818" w:type="dxa"/>
            <w:shd w:val="clear" w:color="auto" w:fill="4F81BD" w:themeFill="accent1"/>
            <w:vAlign w:val="bottom"/>
          </w:tcPr>
          <w:p w:rsidR="00F94597" w:rsidRPr="00BB0A8D" w:rsidRDefault="00F94597" w:rsidP="00803A59">
            <w:pPr>
              <w:spacing w:line="360" w:lineRule="auto"/>
              <w:jc w:val="center"/>
              <w:rPr>
                <w:rFonts w:ascii="Arial" w:hAnsi="Arial"/>
                <w:b/>
                <w:bCs/>
                <w:color w:val="FFFFFF" w:themeColor="background1"/>
                <w:sz w:val="22"/>
                <w:szCs w:val="22"/>
              </w:rPr>
            </w:pPr>
            <w:bookmarkStart w:id="0" w:name="_GoBack"/>
            <w:bookmarkEnd w:id="0"/>
            <w:r w:rsidRPr="00BB0A8D">
              <w:rPr>
                <w:rFonts w:ascii="Arial" w:hAnsi="Arial"/>
                <w:b/>
                <w:bCs/>
                <w:color w:val="FFFFFF" w:themeColor="background1"/>
                <w:sz w:val="22"/>
                <w:szCs w:val="22"/>
              </w:rPr>
              <w:t>AGENDA ITEM</w:t>
            </w:r>
          </w:p>
        </w:tc>
        <w:tc>
          <w:tcPr>
            <w:tcW w:w="6570" w:type="dxa"/>
            <w:shd w:val="clear" w:color="auto" w:fill="4F81BD" w:themeFill="accent1"/>
            <w:vAlign w:val="bottom"/>
          </w:tcPr>
          <w:p w:rsidR="00F94597" w:rsidRPr="00BB0A8D" w:rsidRDefault="00F94597" w:rsidP="00803A59">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AGENDA DESCRIPTION</w:t>
            </w:r>
          </w:p>
        </w:tc>
        <w:tc>
          <w:tcPr>
            <w:tcW w:w="1620" w:type="dxa"/>
            <w:shd w:val="clear" w:color="auto" w:fill="4F81BD" w:themeFill="accent1"/>
            <w:vAlign w:val="bottom"/>
          </w:tcPr>
          <w:p w:rsidR="00F94597" w:rsidRPr="00BB0A8D" w:rsidRDefault="00F94597" w:rsidP="00803A59">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PRESENTER</w:t>
            </w:r>
          </w:p>
        </w:tc>
        <w:tc>
          <w:tcPr>
            <w:tcW w:w="1440" w:type="dxa"/>
            <w:shd w:val="clear" w:color="auto" w:fill="4F81BD" w:themeFill="accent1"/>
            <w:vAlign w:val="bottom"/>
          </w:tcPr>
          <w:p w:rsidR="00F94597" w:rsidRPr="00BB0A8D" w:rsidRDefault="00F94597" w:rsidP="00803A59">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DURATION</w:t>
            </w:r>
          </w:p>
        </w:tc>
      </w:tr>
      <w:tr w:rsidR="00F94597" w:rsidRPr="00C73E95" w:rsidTr="00803A59">
        <w:trPr>
          <w:trHeight w:val="431"/>
        </w:trPr>
        <w:tc>
          <w:tcPr>
            <w:tcW w:w="1818" w:type="dxa"/>
            <w:shd w:val="clear" w:color="auto" w:fill="DAEEF3" w:themeFill="accent5" w:themeFillTint="33"/>
          </w:tcPr>
          <w:p w:rsidR="00F94597" w:rsidRDefault="00F94597" w:rsidP="00803A59">
            <w:pPr>
              <w:spacing w:line="360" w:lineRule="auto"/>
              <w:rPr>
                <w:rFonts w:ascii="Arial" w:hAnsi="Arial"/>
                <w:b/>
                <w:color w:val="000000" w:themeColor="text1"/>
                <w:sz w:val="18"/>
                <w:szCs w:val="18"/>
              </w:rPr>
            </w:pPr>
            <w:r w:rsidRPr="0092467F">
              <w:rPr>
                <w:rFonts w:ascii="Arial" w:hAnsi="Arial"/>
                <w:b/>
                <w:color w:val="000000" w:themeColor="text1"/>
                <w:sz w:val="18"/>
                <w:szCs w:val="18"/>
              </w:rPr>
              <w:t>Call to Order</w:t>
            </w:r>
          </w:p>
          <w:p w:rsidR="00AB2CDE" w:rsidRPr="00AB2CDE" w:rsidRDefault="00AB2CDE" w:rsidP="00803A59">
            <w:pPr>
              <w:spacing w:line="360" w:lineRule="auto"/>
              <w:rPr>
                <w:rFonts w:ascii="Arial" w:hAnsi="Arial"/>
                <w:b/>
                <w:color w:val="FF0000"/>
                <w:sz w:val="18"/>
                <w:szCs w:val="18"/>
              </w:rPr>
            </w:pPr>
            <w:r>
              <w:rPr>
                <w:rFonts w:ascii="Arial" w:hAnsi="Arial"/>
                <w:b/>
                <w:color w:val="FF0000"/>
                <w:sz w:val="18"/>
                <w:szCs w:val="18"/>
              </w:rPr>
              <w:t>6:35pm</w:t>
            </w:r>
          </w:p>
        </w:tc>
        <w:tc>
          <w:tcPr>
            <w:tcW w:w="6570" w:type="dxa"/>
          </w:tcPr>
          <w:p w:rsidR="00731BDD" w:rsidRDefault="00F94597" w:rsidP="00803A59">
            <w:pPr>
              <w:spacing w:line="360" w:lineRule="auto"/>
              <w:rPr>
                <w:rFonts w:ascii="Arial" w:hAnsi="Arial"/>
                <w:color w:val="FF0000"/>
                <w:sz w:val="18"/>
                <w:szCs w:val="18"/>
              </w:rPr>
            </w:pPr>
            <w:r w:rsidRPr="00BB0A8D">
              <w:rPr>
                <w:rFonts w:ascii="Arial" w:hAnsi="Arial"/>
                <w:color w:val="000000" w:themeColor="text1"/>
                <w:sz w:val="18"/>
                <w:szCs w:val="18"/>
              </w:rPr>
              <w:t>1.</w:t>
            </w:r>
            <w:r>
              <w:rPr>
                <w:rFonts w:ascii="Arial" w:hAnsi="Arial"/>
                <w:color w:val="000000" w:themeColor="text1"/>
                <w:sz w:val="18"/>
                <w:szCs w:val="18"/>
              </w:rPr>
              <w:t xml:space="preserve"> </w:t>
            </w:r>
            <w:r w:rsidRPr="00BB0A8D">
              <w:rPr>
                <w:rFonts w:ascii="Arial" w:hAnsi="Arial"/>
                <w:color w:val="000000" w:themeColor="text1"/>
                <w:sz w:val="18"/>
                <w:szCs w:val="18"/>
              </w:rPr>
              <w:t>Opening Remarks</w:t>
            </w:r>
            <w:r w:rsidR="00D17050">
              <w:rPr>
                <w:rFonts w:ascii="Arial" w:hAnsi="Arial"/>
                <w:color w:val="FF0000"/>
                <w:sz w:val="18"/>
                <w:szCs w:val="18"/>
              </w:rPr>
              <w:t xml:space="preserve"> </w:t>
            </w:r>
          </w:p>
          <w:p w:rsidR="00F94597" w:rsidRDefault="00D17050" w:rsidP="00803A59">
            <w:pPr>
              <w:spacing w:line="360" w:lineRule="auto"/>
              <w:rPr>
                <w:rFonts w:ascii="Arial" w:hAnsi="Arial"/>
                <w:color w:val="000000" w:themeColor="text1"/>
                <w:sz w:val="18"/>
                <w:szCs w:val="18"/>
              </w:rPr>
            </w:pPr>
            <w:r>
              <w:rPr>
                <w:rFonts w:ascii="Arial" w:hAnsi="Arial"/>
                <w:color w:val="FF0000"/>
                <w:sz w:val="18"/>
                <w:szCs w:val="18"/>
              </w:rPr>
              <w:t>Heather to call attendance. All in attendance except for Teresa for work.</w:t>
            </w:r>
          </w:p>
          <w:p w:rsidR="00F94597" w:rsidRDefault="0095291E" w:rsidP="0095291E">
            <w:pPr>
              <w:tabs>
                <w:tab w:val="left" w:pos="1024"/>
              </w:tabs>
              <w:spacing w:line="360" w:lineRule="auto"/>
              <w:rPr>
                <w:rFonts w:ascii="Arial" w:hAnsi="Arial"/>
                <w:color w:val="FF0000"/>
                <w:sz w:val="18"/>
                <w:szCs w:val="18"/>
              </w:rPr>
            </w:pPr>
            <w:r>
              <w:rPr>
                <w:rFonts w:ascii="Arial" w:hAnsi="Arial"/>
                <w:color w:val="000000" w:themeColor="text1"/>
                <w:sz w:val="18"/>
                <w:szCs w:val="18"/>
              </w:rPr>
              <w:t xml:space="preserve">2. Committee Chair – Welcome Courtney </w:t>
            </w:r>
            <w:r>
              <w:rPr>
                <w:rFonts w:ascii="Arial" w:hAnsi="Arial"/>
                <w:color w:val="000000" w:themeColor="text1"/>
                <w:sz w:val="18"/>
                <w:szCs w:val="18"/>
              </w:rPr>
              <w:tab/>
            </w:r>
          </w:p>
          <w:p w:rsidR="00D17050" w:rsidRDefault="00D17050" w:rsidP="00F94597">
            <w:pPr>
              <w:spacing w:line="360" w:lineRule="auto"/>
              <w:rPr>
                <w:rFonts w:ascii="Arial" w:hAnsi="Arial"/>
                <w:color w:val="FF0000"/>
                <w:sz w:val="18"/>
                <w:szCs w:val="18"/>
              </w:rPr>
            </w:pPr>
            <w:r>
              <w:rPr>
                <w:rFonts w:ascii="Arial" w:hAnsi="Arial"/>
                <w:color w:val="FF0000"/>
                <w:sz w:val="18"/>
                <w:szCs w:val="18"/>
              </w:rPr>
              <w:t xml:space="preserve">Explanation of Courtney’s duties as Committee Chair. </w:t>
            </w:r>
          </w:p>
          <w:p w:rsidR="00567168" w:rsidRPr="00D17050" w:rsidRDefault="00567168" w:rsidP="00F94597">
            <w:pPr>
              <w:spacing w:line="360" w:lineRule="auto"/>
              <w:rPr>
                <w:rFonts w:ascii="Arial" w:hAnsi="Arial"/>
                <w:color w:val="FF0000"/>
                <w:sz w:val="18"/>
                <w:szCs w:val="18"/>
              </w:rPr>
            </w:pPr>
            <w:r>
              <w:rPr>
                <w:rFonts w:ascii="Arial" w:hAnsi="Arial"/>
                <w:color w:val="FF0000"/>
                <w:sz w:val="18"/>
                <w:szCs w:val="18"/>
              </w:rPr>
              <w:t>Heather did roll call which included 3 faculty members. 3</w:t>
            </w:r>
            <w:r w:rsidRPr="00567168">
              <w:rPr>
                <w:rFonts w:ascii="Arial" w:hAnsi="Arial"/>
                <w:color w:val="FF0000"/>
                <w:sz w:val="18"/>
                <w:szCs w:val="18"/>
                <w:vertAlign w:val="superscript"/>
              </w:rPr>
              <w:t>rd</w:t>
            </w:r>
            <w:r>
              <w:rPr>
                <w:rFonts w:ascii="Arial" w:hAnsi="Arial"/>
                <w:color w:val="FF0000"/>
                <w:sz w:val="18"/>
                <w:szCs w:val="18"/>
              </w:rPr>
              <w:t xml:space="preserve"> and 4</w:t>
            </w:r>
            <w:r w:rsidRPr="00567168">
              <w:rPr>
                <w:rFonts w:ascii="Arial" w:hAnsi="Arial"/>
                <w:color w:val="FF0000"/>
                <w:sz w:val="18"/>
                <w:szCs w:val="18"/>
                <w:vertAlign w:val="superscript"/>
              </w:rPr>
              <w:t>th</w:t>
            </w:r>
            <w:r>
              <w:rPr>
                <w:rFonts w:ascii="Arial" w:hAnsi="Arial"/>
                <w:color w:val="FF0000"/>
                <w:sz w:val="18"/>
                <w:szCs w:val="18"/>
              </w:rPr>
              <w:t xml:space="preserve"> grade representatives were absent and are needed at the meeting. A message will be sent to Ms. Hall. </w:t>
            </w:r>
          </w:p>
        </w:tc>
        <w:tc>
          <w:tcPr>
            <w:tcW w:w="1620" w:type="dxa"/>
          </w:tcPr>
          <w:p w:rsidR="00F94597" w:rsidRPr="00C73E95" w:rsidRDefault="00F94597" w:rsidP="00803A59">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440" w:type="dxa"/>
          </w:tcPr>
          <w:p w:rsidR="00F94597" w:rsidRPr="00C73E95" w:rsidRDefault="00F94597" w:rsidP="00803A59">
            <w:pPr>
              <w:spacing w:line="360" w:lineRule="auto"/>
              <w:rPr>
                <w:rFonts w:ascii="Arial" w:hAnsi="Arial"/>
                <w:color w:val="000000" w:themeColor="text1"/>
                <w:sz w:val="18"/>
                <w:szCs w:val="18"/>
              </w:rPr>
            </w:pPr>
          </w:p>
        </w:tc>
      </w:tr>
      <w:tr w:rsidR="007E5A74" w:rsidRPr="00C73E95" w:rsidTr="00803A59">
        <w:trPr>
          <w:trHeight w:val="818"/>
        </w:trPr>
        <w:tc>
          <w:tcPr>
            <w:tcW w:w="1818" w:type="dxa"/>
            <w:shd w:val="clear" w:color="auto" w:fill="DAEEF3" w:themeFill="accent5" w:themeFillTint="33"/>
          </w:tcPr>
          <w:p w:rsidR="007E5A74" w:rsidRPr="0092467F" w:rsidRDefault="007E5A74" w:rsidP="007E5A74">
            <w:pPr>
              <w:spacing w:line="360" w:lineRule="auto"/>
              <w:rPr>
                <w:rFonts w:ascii="Arial" w:hAnsi="Arial"/>
                <w:b/>
                <w:color w:val="000000" w:themeColor="text1"/>
                <w:sz w:val="18"/>
                <w:szCs w:val="18"/>
              </w:rPr>
            </w:pPr>
            <w:r w:rsidRPr="0092467F">
              <w:rPr>
                <w:rFonts w:ascii="Arial" w:hAnsi="Arial"/>
                <w:b/>
                <w:color w:val="000000" w:themeColor="text1"/>
                <w:sz w:val="18"/>
                <w:szCs w:val="18"/>
              </w:rPr>
              <w:t>Treasurer Report</w:t>
            </w:r>
          </w:p>
        </w:tc>
        <w:tc>
          <w:tcPr>
            <w:tcW w:w="6570" w:type="dxa"/>
          </w:tcPr>
          <w:p w:rsidR="00CE54E4" w:rsidRDefault="007E5A74" w:rsidP="00CE54E4">
            <w:pPr>
              <w:spacing w:line="360" w:lineRule="auto"/>
              <w:rPr>
                <w:rFonts w:ascii="Arial" w:hAnsi="Arial"/>
                <w:color w:val="000000" w:themeColor="text1"/>
                <w:sz w:val="18"/>
                <w:szCs w:val="18"/>
              </w:rPr>
            </w:pPr>
            <w:r>
              <w:rPr>
                <w:rFonts w:ascii="Arial" w:hAnsi="Arial"/>
                <w:color w:val="000000" w:themeColor="text1"/>
                <w:sz w:val="18"/>
                <w:szCs w:val="18"/>
              </w:rPr>
              <w:t>1</w:t>
            </w:r>
            <w:r w:rsidRPr="27609AC7">
              <w:rPr>
                <w:rFonts w:ascii="Arial" w:hAnsi="Arial"/>
                <w:color w:val="000000" w:themeColor="text1"/>
                <w:sz w:val="18"/>
                <w:szCs w:val="18"/>
              </w:rPr>
              <w:t>.</w:t>
            </w:r>
            <w:r>
              <w:rPr>
                <w:rFonts w:ascii="Arial" w:hAnsi="Arial"/>
                <w:color w:val="000000" w:themeColor="text1"/>
                <w:sz w:val="18"/>
                <w:szCs w:val="18"/>
              </w:rPr>
              <w:t xml:space="preserve"> </w:t>
            </w:r>
            <w:r w:rsidRPr="27609AC7">
              <w:rPr>
                <w:rFonts w:ascii="Arial" w:hAnsi="Arial"/>
                <w:color w:val="000000" w:themeColor="text1"/>
                <w:sz w:val="18"/>
                <w:szCs w:val="18"/>
              </w:rPr>
              <w:t xml:space="preserve">Checking </w:t>
            </w:r>
            <w:r w:rsidR="00CE54E4">
              <w:rPr>
                <w:rFonts w:ascii="Arial" w:hAnsi="Arial"/>
                <w:color w:val="FF0000"/>
                <w:sz w:val="18"/>
                <w:szCs w:val="18"/>
              </w:rPr>
              <w:t xml:space="preserve">$6,260.54 </w:t>
            </w:r>
            <w:r w:rsidR="00CE54E4">
              <w:rPr>
                <w:rFonts w:ascii="Arial" w:hAnsi="Arial"/>
                <w:color w:val="000000" w:themeColor="text1"/>
                <w:sz w:val="18"/>
                <w:szCs w:val="18"/>
              </w:rPr>
              <w:t xml:space="preserve"> </w:t>
            </w:r>
          </w:p>
          <w:p w:rsidR="007E5A74" w:rsidRPr="00CE54E4" w:rsidRDefault="00CE54E4" w:rsidP="00CE54E4">
            <w:pPr>
              <w:spacing w:line="360" w:lineRule="auto"/>
              <w:rPr>
                <w:rFonts w:ascii="Arial" w:hAnsi="Arial"/>
                <w:color w:val="FF0000"/>
                <w:sz w:val="18"/>
                <w:szCs w:val="18"/>
              </w:rPr>
            </w:pPr>
            <w:r>
              <w:rPr>
                <w:rFonts w:ascii="Arial" w:hAnsi="Arial"/>
                <w:color w:val="FF0000"/>
                <w:sz w:val="18"/>
                <w:szCs w:val="18"/>
              </w:rPr>
              <w:t>Ohio PTA payment of $327.75 is outstanding with North at 1,000. $215.09 for a check to Beaver makes actual account balance of $4,717.70.</w:t>
            </w:r>
          </w:p>
          <w:p w:rsidR="00CE54E4" w:rsidRPr="00CE54E4" w:rsidRDefault="007E5A74" w:rsidP="007E5A74">
            <w:pPr>
              <w:spacing w:line="360" w:lineRule="auto"/>
              <w:rPr>
                <w:rFonts w:ascii="Arial" w:hAnsi="Arial"/>
                <w:color w:val="FF0000"/>
                <w:sz w:val="18"/>
                <w:szCs w:val="18"/>
              </w:rPr>
            </w:pPr>
            <w:r>
              <w:rPr>
                <w:rFonts w:ascii="Arial" w:hAnsi="Arial"/>
                <w:color w:val="000000" w:themeColor="text1"/>
                <w:sz w:val="18"/>
                <w:szCs w:val="18"/>
              </w:rPr>
              <w:t>2</w:t>
            </w:r>
            <w:r w:rsidRPr="282F0F9D">
              <w:rPr>
                <w:rFonts w:ascii="Arial" w:hAnsi="Arial"/>
                <w:color w:val="000000" w:themeColor="text1"/>
                <w:sz w:val="18"/>
                <w:szCs w:val="18"/>
              </w:rPr>
              <w:t>.</w:t>
            </w:r>
            <w:r>
              <w:rPr>
                <w:rFonts w:ascii="Arial" w:hAnsi="Arial"/>
                <w:color w:val="000000" w:themeColor="text1"/>
                <w:sz w:val="18"/>
                <w:szCs w:val="18"/>
              </w:rPr>
              <w:t xml:space="preserve"> </w:t>
            </w:r>
            <w:r w:rsidRPr="282F0F9D">
              <w:rPr>
                <w:rFonts w:ascii="Arial" w:hAnsi="Arial"/>
                <w:color w:val="000000" w:themeColor="text1"/>
                <w:sz w:val="18"/>
                <w:szCs w:val="18"/>
              </w:rPr>
              <w:t>Saving</w:t>
            </w:r>
            <w:r>
              <w:rPr>
                <w:rFonts w:ascii="Arial" w:hAnsi="Arial"/>
                <w:color w:val="000000" w:themeColor="text1"/>
                <w:sz w:val="18"/>
                <w:szCs w:val="18"/>
              </w:rPr>
              <w:t>s</w:t>
            </w:r>
            <w:r w:rsidR="00CE54E4">
              <w:rPr>
                <w:rFonts w:ascii="Arial" w:hAnsi="Arial"/>
                <w:color w:val="000000" w:themeColor="text1"/>
                <w:sz w:val="18"/>
                <w:szCs w:val="18"/>
              </w:rPr>
              <w:t xml:space="preserve"> </w:t>
            </w:r>
            <w:r w:rsidR="00CE54E4">
              <w:rPr>
                <w:rFonts w:ascii="Arial" w:hAnsi="Arial"/>
                <w:color w:val="FF0000"/>
                <w:sz w:val="18"/>
                <w:szCs w:val="18"/>
              </w:rPr>
              <w:t xml:space="preserve">$7,400.43 liquid balance. All bills are current and paid. </w:t>
            </w:r>
            <w:r w:rsidR="00A12C57">
              <w:rPr>
                <w:rFonts w:ascii="Arial" w:hAnsi="Arial"/>
                <w:color w:val="FF0000"/>
                <w:sz w:val="18"/>
                <w:szCs w:val="18"/>
              </w:rPr>
              <w:t xml:space="preserve">Insurance bond paid which was $30 from savings account. Mike announced that bank statements are available for review. </w:t>
            </w:r>
          </w:p>
        </w:tc>
        <w:tc>
          <w:tcPr>
            <w:tcW w:w="1620" w:type="dxa"/>
          </w:tcPr>
          <w:p w:rsidR="007E5A74" w:rsidRPr="00C73E95" w:rsidRDefault="007E5A74" w:rsidP="007E5A74">
            <w:pPr>
              <w:spacing w:line="360" w:lineRule="auto"/>
              <w:rPr>
                <w:rFonts w:ascii="Arial" w:hAnsi="Arial"/>
                <w:color w:val="000000" w:themeColor="text1"/>
                <w:sz w:val="18"/>
                <w:szCs w:val="18"/>
              </w:rPr>
            </w:pPr>
            <w:r w:rsidRPr="27609AC7">
              <w:rPr>
                <w:rFonts w:ascii="Arial" w:hAnsi="Arial"/>
                <w:color w:val="000000" w:themeColor="text1"/>
                <w:sz w:val="18"/>
                <w:szCs w:val="18"/>
              </w:rPr>
              <w:t>Mike Thomas</w:t>
            </w:r>
          </w:p>
        </w:tc>
        <w:tc>
          <w:tcPr>
            <w:tcW w:w="1440" w:type="dxa"/>
          </w:tcPr>
          <w:p w:rsidR="007E5A74" w:rsidRPr="0092467F" w:rsidRDefault="007E5A74" w:rsidP="007E5A74">
            <w:pPr>
              <w:spacing w:line="360" w:lineRule="auto"/>
              <w:rPr>
                <w:rFonts w:ascii="Arial" w:hAnsi="Arial"/>
                <w:b/>
                <w:color w:val="000000" w:themeColor="text1"/>
                <w:sz w:val="18"/>
                <w:szCs w:val="18"/>
              </w:rPr>
            </w:pPr>
          </w:p>
        </w:tc>
      </w:tr>
      <w:tr w:rsidR="00F94597" w:rsidRPr="00C73E95" w:rsidTr="00803A59">
        <w:trPr>
          <w:trHeight w:val="818"/>
        </w:trPr>
        <w:tc>
          <w:tcPr>
            <w:tcW w:w="1818" w:type="dxa"/>
            <w:shd w:val="clear" w:color="auto" w:fill="DAEEF3" w:themeFill="accent5" w:themeFillTint="33"/>
          </w:tcPr>
          <w:p w:rsidR="00F94597" w:rsidRPr="0092467F" w:rsidRDefault="00F94597" w:rsidP="00803A59">
            <w:pPr>
              <w:spacing w:line="360" w:lineRule="auto"/>
              <w:rPr>
                <w:rFonts w:ascii="Arial" w:hAnsi="Arial"/>
                <w:b/>
                <w:color w:val="000000" w:themeColor="text1"/>
                <w:sz w:val="18"/>
                <w:szCs w:val="18"/>
              </w:rPr>
            </w:pPr>
            <w:r w:rsidRPr="0092467F">
              <w:rPr>
                <w:rFonts w:ascii="Arial" w:hAnsi="Arial"/>
                <w:b/>
                <w:color w:val="000000" w:themeColor="text1"/>
                <w:sz w:val="18"/>
                <w:szCs w:val="18"/>
              </w:rPr>
              <w:t>Voting / Motions</w:t>
            </w:r>
          </w:p>
        </w:tc>
        <w:tc>
          <w:tcPr>
            <w:tcW w:w="6570" w:type="dxa"/>
          </w:tcPr>
          <w:p w:rsidR="0009570C" w:rsidRDefault="00F94597" w:rsidP="00F94597">
            <w:pPr>
              <w:spacing w:line="360" w:lineRule="auto"/>
              <w:rPr>
                <w:rFonts w:ascii="Arial" w:hAnsi="Arial"/>
                <w:color w:val="000000" w:themeColor="text1"/>
                <w:sz w:val="18"/>
                <w:szCs w:val="18"/>
              </w:rPr>
            </w:pPr>
            <w:r>
              <w:rPr>
                <w:rFonts w:ascii="Arial" w:hAnsi="Arial"/>
                <w:color w:val="000000" w:themeColor="text1"/>
                <w:sz w:val="18"/>
                <w:szCs w:val="18"/>
              </w:rPr>
              <w:t>1.</w:t>
            </w:r>
            <w:r w:rsidRPr="00F94597">
              <w:rPr>
                <w:rFonts w:ascii="Arial" w:hAnsi="Arial"/>
                <w:color w:val="000000" w:themeColor="text1"/>
                <w:sz w:val="18"/>
                <w:szCs w:val="18"/>
              </w:rPr>
              <w:t xml:space="preserve">Proposed Bylaws Amendment; Teacher Request by Member, Amount of time </w:t>
            </w:r>
            <w:r w:rsidR="0009570C">
              <w:rPr>
                <w:rFonts w:ascii="Arial" w:hAnsi="Arial"/>
                <w:color w:val="000000" w:themeColor="text1"/>
                <w:sz w:val="18"/>
                <w:szCs w:val="18"/>
              </w:rPr>
              <w:t xml:space="preserve"> </w:t>
            </w:r>
          </w:p>
          <w:p w:rsidR="002535F2" w:rsidRDefault="0009570C" w:rsidP="00F94597">
            <w:pPr>
              <w:spacing w:line="360" w:lineRule="auto"/>
              <w:rPr>
                <w:rFonts w:ascii="Arial" w:hAnsi="Arial"/>
                <w:color w:val="FF0000"/>
                <w:sz w:val="18"/>
                <w:szCs w:val="18"/>
              </w:rPr>
            </w:pPr>
            <w:r>
              <w:rPr>
                <w:rFonts w:ascii="Arial" w:hAnsi="Arial"/>
                <w:color w:val="000000" w:themeColor="text1"/>
                <w:sz w:val="18"/>
                <w:szCs w:val="18"/>
              </w:rPr>
              <w:t xml:space="preserve">     </w:t>
            </w:r>
            <w:proofErr w:type="gramStart"/>
            <w:r w:rsidR="00F94597" w:rsidRPr="00F94597">
              <w:rPr>
                <w:rFonts w:ascii="Arial" w:hAnsi="Arial"/>
                <w:color w:val="000000" w:themeColor="text1"/>
                <w:sz w:val="18"/>
                <w:szCs w:val="18"/>
              </w:rPr>
              <w:t>to</w:t>
            </w:r>
            <w:proofErr w:type="gramEnd"/>
            <w:r w:rsidR="00F94597" w:rsidRPr="00F94597">
              <w:rPr>
                <w:rFonts w:ascii="Arial" w:hAnsi="Arial"/>
                <w:color w:val="000000" w:themeColor="text1"/>
                <w:sz w:val="18"/>
                <w:szCs w:val="18"/>
              </w:rPr>
              <w:t xml:space="preserve"> Propose, Wording Adjustment</w:t>
            </w:r>
            <w:r w:rsidR="00A12C57">
              <w:rPr>
                <w:rFonts w:ascii="Arial" w:hAnsi="Arial"/>
                <w:color w:val="000000" w:themeColor="text1"/>
                <w:sz w:val="18"/>
                <w:szCs w:val="18"/>
              </w:rPr>
              <w:t xml:space="preserve"> </w:t>
            </w:r>
            <w:r w:rsidR="00A12C57">
              <w:rPr>
                <w:rFonts w:ascii="Arial" w:hAnsi="Arial"/>
                <w:color w:val="FF0000"/>
                <w:sz w:val="18"/>
                <w:szCs w:val="18"/>
              </w:rPr>
              <w:t xml:space="preserve">Mike moved to propose the amendment regarding Item 1 change. Heather verified this via email. Email was sent 3 days prior for announcement to members. See amendment form for changes. Reason for name change discussed. Julia </w:t>
            </w:r>
            <w:proofErr w:type="spellStart"/>
            <w:r w:rsidR="00A12C57">
              <w:rPr>
                <w:rFonts w:ascii="Arial" w:hAnsi="Arial"/>
                <w:color w:val="FF0000"/>
                <w:sz w:val="18"/>
                <w:szCs w:val="18"/>
              </w:rPr>
              <w:t>Salvator</w:t>
            </w:r>
            <w:proofErr w:type="spellEnd"/>
            <w:r w:rsidR="00A12C57">
              <w:rPr>
                <w:rFonts w:ascii="Arial" w:hAnsi="Arial"/>
                <w:color w:val="FF0000"/>
                <w:sz w:val="18"/>
                <w:szCs w:val="18"/>
              </w:rPr>
              <w:t xml:space="preserve"> seconds the change. Carli asks for discussion. No members chose to discuss. </w:t>
            </w:r>
            <w:r w:rsidR="00A12C57">
              <w:rPr>
                <w:rFonts w:ascii="Arial" w:hAnsi="Arial"/>
                <w:color w:val="000000" w:themeColor="text1"/>
                <w:sz w:val="18"/>
                <w:szCs w:val="18"/>
              </w:rPr>
              <w:t xml:space="preserve"> </w:t>
            </w:r>
            <w:r w:rsidR="00CF65C5">
              <w:rPr>
                <w:rFonts w:ascii="Arial" w:hAnsi="Arial"/>
                <w:color w:val="FF0000"/>
                <w:sz w:val="18"/>
                <w:szCs w:val="18"/>
              </w:rPr>
              <w:t xml:space="preserve">All those in favor aye; oppose zero. The Aye’s have it. </w:t>
            </w:r>
          </w:p>
          <w:p w:rsidR="00137468" w:rsidRDefault="00137468" w:rsidP="00F94597">
            <w:pPr>
              <w:spacing w:line="360" w:lineRule="auto"/>
              <w:rPr>
                <w:rFonts w:ascii="Arial" w:hAnsi="Arial"/>
                <w:color w:val="FF0000"/>
                <w:sz w:val="18"/>
                <w:szCs w:val="18"/>
              </w:rPr>
            </w:pPr>
            <w:r>
              <w:rPr>
                <w:rFonts w:ascii="Arial" w:hAnsi="Arial"/>
                <w:color w:val="FF0000"/>
                <w:sz w:val="18"/>
                <w:szCs w:val="18"/>
              </w:rPr>
              <w:t>Mike proposes Article 13, Section 6, Sub-section A – see request.</w:t>
            </w:r>
          </w:p>
          <w:p w:rsidR="00137468" w:rsidRPr="00137468" w:rsidRDefault="00137468" w:rsidP="00F94597">
            <w:pPr>
              <w:spacing w:line="360" w:lineRule="auto"/>
              <w:rPr>
                <w:rFonts w:ascii="Arial" w:hAnsi="Arial"/>
                <w:color w:val="FF0000"/>
                <w:sz w:val="18"/>
                <w:szCs w:val="18"/>
              </w:rPr>
            </w:pPr>
            <w:r>
              <w:rPr>
                <w:rFonts w:ascii="Arial" w:hAnsi="Arial"/>
                <w:color w:val="FF0000"/>
                <w:sz w:val="18"/>
                <w:szCs w:val="18"/>
              </w:rPr>
              <w:t xml:space="preserve">Sub-section B – see request. Sub-section C – see request. Sub-section D – see request.  Rationale for changes is to allow current members to request and allow time line to review by the board. </w:t>
            </w:r>
            <w:r w:rsidR="004327F4">
              <w:rPr>
                <w:rFonts w:ascii="Arial" w:hAnsi="Arial"/>
                <w:color w:val="FF0000"/>
                <w:sz w:val="18"/>
                <w:szCs w:val="18"/>
              </w:rPr>
              <w:t xml:space="preserve">Carla Molnar 2nds this motion. Carli calls for discussion. All those ayes; all in favor. The aye’s have it. </w:t>
            </w:r>
          </w:p>
        </w:tc>
        <w:tc>
          <w:tcPr>
            <w:tcW w:w="1620" w:type="dxa"/>
          </w:tcPr>
          <w:p w:rsidR="00F94597" w:rsidRDefault="0009570C" w:rsidP="00803A59">
            <w:pPr>
              <w:spacing w:line="360" w:lineRule="auto"/>
              <w:rPr>
                <w:rFonts w:ascii="Arial" w:hAnsi="Arial"/>
                <w:color w:val="000000" w:themeColor="text1"/>
                <w:sz w:val="18"/>
                <w:szCs w:val="18"/>
              </w:rPr>
            </w:pPr>
            <w:r>
              <w:rPr>
                <w:rFonts w:ascii="Arial" w:hAnsi="Arial"/>
                <w:color w:val="000000" w:themeColor="text1"/>
                <w:sz w:val="18"/>
                <w:szCs w:val="18"/>
              </w:rPr>
              <w:t xml:space="preserve">Mike </w:t>
            </w:r>
            <w:r w:rsidR="00F94597" w:rsidRPr="27609AC7">
              <w:rPr>
                <w:rFonts w:ascii="Arial" w:hAnsi="Arial"/>
                <w:color w:val="000000" w:themeColor="text1"/>
                <w:sz w:val="18"/>
                <w:szCs w:val="18"/>
              </w:rPr>
              <w:t xml:space="preserve"> Thomas</w:t>
            </w:r>
          </w:p>
          <w:p w:rsidR="00F94597" w:rsidRDefault="00F94597" w:rsidP="00803A59">
            <w:pPr>
              <w:spacing w:line="360" w:lineRule="auto"/>
              <w:rPr>
                <w:rFonts w:ascii="Arial" w:hAnsi="Arial"/>
                <w:color w:val="000000" w:themeColor="text1"/>
                <w:sz w:val="18"/>
                <w:szCs w:val="18"/>
              </w:rPr>
            </w:pPr>
          </w:p>
          <w:p w:rsidR="00F94597" w:rsidRPr="00C73E95" w:rsidRDefault="0009570C" w:rsidP="00803A59">
            <w:pPr>
              <w:spacing w:line="360" w:lineRule="auto"/>
              <w:rPr>
                <w:rFonts w:ascii="Arial" w:hAnsi="Arial"/>
                <w:color w:val="000000" w:themeColor="text1"/>
                <w:sz w:val="18"/>
                <w:szCs w:val="18"/>
              </w:rPr>
            </w:pPr>
            <w:r>
              <w:rPr>
                <w:rFonts w:ascii="Arial" w:hAnsi="Arial"/>
                <w:color w:val="000000" w:themeColor="text1"/>
                <w:sz w:val="18"/>
                <w:szCs w:val="18"/>
              </w:rPr>
              <w:t xml:space="preserve">Carli </w:t>
            </w:r>
            <w:r w:rsidR="00F94597">
              <w:rPr>
                <w:rFonts w:ascii="Arial" w:hAnsi="Arial"/>
                <w:color w:val="000000" w:themeColor="text1"/>
                <w:sz w:val="18"/>
                <w:szCs w:val="18"/>
              </w:rPr>
              <w:t>Thomas</w:t>
            </w:r>
          </w:p>
        </w:tc>
        <w:tc>
          <w:tcPr>
            <w:tcW w:w="1440" w:type="dxa"/>
          </w:tcPr>
          <w:p w:rsidR="00F94597" w:rsidRPr="00C73E95" w:rsidRDefault="00F94597" w:rsidP="00803A59">
            <w:pPr>
              <w:spacing w:line="360" w:lineRule="auto"/>
              <w:rPr>
                <w:rFonts w:ascii="Arial" w:hAnsi="Arial"/>
                <w:color w:val="000000" w:themeColor="text1"/>
                <w:sz w:val="18"/>
                <w:szCs w:val="18"/>
              </w:rPr>
            </w:pPr>
          </w:p>
        </w:tc>
      </w:tr>
      <w:tr w:rsidR="00F94597" w:rsidRPr="00C73E95" w:rsidTr="00803A59">
        <w:trPr>
          <w:trHeight w:val="638"/>
        </w:trPr>
        <w:tc>
          <w:tcPr>
            <w:tcW w:w="1818" w:type="dxa"/>
            <w:shd w:val="clear" w:color="auto" w:fill="DAEEF3" w:themeFill="accent5" w:themeFillTint="33"/>
          </w:tcPr>
          <w:p w:rsidR="00F94597" w:rsidRPr="0092467F" w:rsidRDefault="00F94597" w:rsidP="00803A59">
            <w:pPr>
              <w:spacing w:line="360" w:lineRule="auto"/>
              <w:rPr>
                <w:rFonts w:ascii="Arial" w:hAnsi="Arial"/>
                <w:b/>
                <w:color w:val="000000" w:themeColor="text1"/>
                <w:sz w:val="18"/>
                <w:szCs w:val="18"/>
              </w:rPr>
            </w:pPr>
            <w:r w:rsidRPr="0092467F">
              <w:rPr>
                <w:rFonts w:ascii="Arial" w:hAnsi="Arial"/>
                <w:b/>
                <w:color w:val="000000" w:themeColor="text1"/>
                <w:sz w:val="18"/>
                <w:szCs w:val="18"/>
              </w:rPr>
              <w:t>Old Business</w:t>
            </w:r>
          </w:p>
        </w:tc>
        <w:tc>
          <w:tcPr>
            <w:tcW w:w="6570" w:type="dxa"/>
          </w:tcPr>
          <w:p w:rsidR="00F94597" w:rsidRPr="00573FD5" w:rsidRDefault="00F94597" w:rsidP="00F94597">
            <w:pPr>
              <w:spacing w:line="360" w:lineRule="auto"/>
              <w:rPr>
                <w:rFonts w:ascii="Arial" w:hAnsi="Arial"/>
                <w:color w:val="FF0000"/>
                <w:sz w:val="18"/>
                <w:szCs w:val="18"/>
              </w:rPr>
            </w:pPr>
            <w:proofErr w:type="gramStart"/>
            <w:r>
              <w:rPr>
                <w:rFonts w:ascii="Arial" w:hAnsi="Arial"/>
                <w:color w:val="000000" w:themeColor="text1"/>
                <w:sz w:val="18"/>
                <w:szCs w:val="18"/>
              </w:rPr>
              <w:t>1.</w:t>
            </w:r>
            <w:r w:rsidRPr="00F94597">
              <w:rPr>
                <w:rFonts w:ascii="Arial" w:hAnsi="Arial"/>
                <w:color w:val="000000" w:themeColor="text1"/>
                <w:sz w:val="18"/>
                <w:szCs w:val="18"/>
              </w:rPr>
              <w:t>PTA</w:t>
            </w:r>
            <w:proofErr w:type="gramEnd"/>
            <w:r w:rsidRPr="00F94597">
              <w:rPr>
                <w:rFonts w:ascii="Arial" w:hAnsi="Arial"/>
                <w:color w:val="000000" w:themeColor="text1"/>
                <w:sz w:val="18"/>
                <w:szCs w:val="18"/>
              </w:rPr>
              <w:t xml:space="preserve"> Pumpkin Party Committee</w:t>
            </w:r>
            <w:r w:rsidR="002535F2">
              <w:rPr>
                <w:rFonts w:ascii="Arial" w:hAnsi="Arial"/>
                <w:color w:val="000000" w:themeColor="text1"/>
                <w:sz w:val="18"/>
                <w:szCs w:val="18"/>
              </w:rPr>
              <w:t xml:space="preserve"> (October 24</w:t>
            </w:r>
            <w:r w:rsidR="002535F2" w:rsidRPr="002535F2">
              <w:rPr>
                <w:rFonts w:ascii="Arial" w:hAnsi="Arial"/>
                <w:color w:val="000000" w:themeColor="text1"/>
                <w:sz w:val="18"/>
                <w:szCs w:val="18"/>
                <w:vertAlign w:val="superscript"/>
              </w:rPr>
              <w:t>th</w:t>
            </w:r>
            <w:r w:rsidR="002535F2">
              <w:rPr>
                <w:rFonts w:ascii="Arial" w:hAnsi="Arial"/>
                <w:color w:val="000000" w:themeColor="text1"/>
                <w:sz w:val="18"/>
                <w:szCs w:val="18"/>
              </w:rPr>
              <w:t>)</w:t>
            </w:r>
            <w:r w:rsidR="00573FD5">
              <w:rPr>
                <w:rFonts w:ascii="Arial" w:hAnsi="Arial"/>
                <w:color w:val="000000" w:themeColor="text1"/>
                <w:sz w:val="18"/>
                <w:szCs w:val="18"/>
              </w:rPr>
              <w:t xml:space="preserve"> </w:t>
            </w:r>
            <w:r w:rsidR="00573FD5">
              <w:rPr>
                <w:rFonts w:ascii="Arial" w:hAnsi="Arial"/>
                <w:color w:val="FF0000"/>
                <w:sz w:val="18"/>
                <w:szCs w:val="18"/>
              </w:rPr>
              <w:t xml:space="preserve">Announced that no one showed up for the meeting. Courtney advised that a couple more volunteers are </w:t>
            </w:r>
            <w:proofErr w:type="gramStart"/>
            <w:r w:rsidR="00573FD5">
              <w:rPr>
                <w:rFonts w:ascii="Arial" w:hAnsi="Arial"/>
                <w:color w:val="FF0000"/>
                <w:sz w:val="18"/>
                <w:szCs w:val="18"/>
              </w:rPr>
              <w:t>need</w:t>
            </w:r>
            <w:proofErr w:type="gramEnd"/>
            <w:r w:rsidR="00573FD5">
              <w:rPr>
                <w:rFonts w:ascii="Arial" w:hAnsi="Arial"/>
                <w:color w:val="FF0000"/>
                <w:sz w:val="18"/>
                <w:szCs w:val="18"/>
              </w:rPr>
              <w:t xml:space="preserve"> to make this event happen. Molnar suggested PTA provides a meal ticket or extra voting ticket to those who volunteer. Cindy and Heather will read since </w:t>
            </w:r>
            <w:r w:rsidR="00573FD5">
              <w:rPr>
                <w:rFonts w:ascii="Arial" w:hAnsi="Arial"/>
                <w:color w:val="FF0000"/>
                <w:sz w:val="18"/>
                <w:szCs w:val="18"/>
              </w:rPr>
              <w:lastRenderedPageBreak/>
              <w:t xml:space="preserve">the Grafton Library </w:t>
            </w:r>
            <w:r w:rsidR="004C02BC">
              <w:rPr>
                <w:rFonts w:ascii="Arial" w:hAnsi="Arial"/>
                <w:color w:val="FF0000"/>
                <w:sz w:val="18"/>
                <w:szCs w:val="18"/>
              </w:rPr>
              <w:t>cannot</w:t>
            </w:r>
            <w:r w:rsidR="00573FD5">
              <w:rPr>
                <w:rFonts w:ascii="Arial" w:hAnsi="Arial"/>
                <w:color w:val="FF0000"/>
                <w:sz w:val="18"/>
                <w:szCs w:val="18"/>
              </w:rPr>
              <w:t xml:space="preserve"> help this year. Molnar will be a judge. Carli will email the other Principals to see if they are also available to be judges. Joanne</w:t>
            </w:r>
            <w:r w:rsidR="004C02BC">
              <w:rPr>
                <w:rFonts w:ascii="Arial" w:hAnsi="Arial"/>
                <w:color w:val="FF0000"/>
                <w:sz w:val="18"/>
                <w:szCs w:val="18"/>
              </w:rPr>
              <w:t xml:space="preserve"> was in charge of Home Depot.</w:t>
            </w:r>
          </w:p>
          <w:p w:rsidR="007E5A74" w:rsidRDefault="007E5A74" w:rsidP="00F94597">
            <w:pPr>
              <w:spacing w:line="360" w:lineRule="auto"/>
              <w:rPr>
                <w:rFonts w:ascii="Arial" w:hAnsi="Arial"/>
                <w:color w:val="000000" w:themeColor="text1"/>
                <w:sz w:val="18"/>
                <w:szCs w:val="18"/>
              </w:rPr>
            </w:pPr>
            <w:r>
              <w:rPr>
                <w:rFonts w:ascii="Arial" w:hAnsi="Arial"/>
                <w:color w:val="000000" w:themeColor="text1"/>
                <w:sz w:val="18"/>
                <w:szCs w:val="18"/>
              </w:rPr>
              <w:t xml:space="preserve">     A. Volunteers – number, stations, </w:t>
            </w:r>
          </w:p>
          <w:p w:rsidR="007E5A74" w:rsidRDefault="007E5A74" w:rsidP="00F94597">
            <w:pPr>
              <w:spacing w:line="360" w:lineRule="auto"/>
              <w:rPr>
                <w:rFonts w:ascii="Arial" w:hAnsi="Arial"/>
                <w:color w:val="000000" w:themeColor="text1"/>
                <w:sz w:val="18"/>
                <w:szCs w:val="18"/>
              </w:rPr>
            </w:pPr>
            <w:r>
              <w:rPr>
                <w:rFonts w:ascii="Arial" w:hAnsi="Arial"/>
                <w:color w:val="000000" w:themeColor="text1"/>
                <w:sz w:val="18"/>
                <w:szCs w:val="18"/>
              </w:rPr>
              <w:t xml:space="preserve">     B. General Plans – games, food</w:t>
            </w:r>
            <w:r w:rsidR="0009570C">
              <w:rPr>
                <w:rFonts w:ascii="Arial" w:hAnsi="Arial"/>
                <w:color w:val="000000" w:themeColor="text1"/>
                <w:sz w:val="18"/>
                <w:szCs w:val="18"/>
              </w:rPr>
              <w:t>, coloring, Judges</w:t>
            </w:r>
            <w:r>
              <w:rPr>
                <w:rFonts w:ascii="Arial" w:hAnsi="Arial"/>
                <w:color w:val="000000" w:themeColor="text1"/>
                <w:sz w:val="18"/>
                <w:szCs w:val="18"/>
              </w:rPr>
              <w:t xml:space="preserve"> </w:t>
            </w:r>
          </w:p>
          <w:p w:rsidR="0009570C" w:rsidRDefault="0009570C" w:rsidP="00F94597">
            <w:pPr>
              <w:spacing w:line="360" w:lineRule="auto"/>
              <w:rPr>
                <w:rFonts w:ascii="Arial" w:hAnsi="Arial"/>
                <w:color w:val="000000" w:themeColor="text1"/>
                <w:sz w:val="18"/>
                <w:szCs w:val="18"/>
              </w:rPr>
            </w:pPr>
            <w:r>
              <w:rPr>
                <w:rFonts w:ascii="Arial" w:hAnsi="Arial"/>
                <w:color w:val="000000" w:themeColor="text1"/>
                <w:sz w:val="18"/>
                <w:szCs w:val="18"/>
              </w:rPr>
              <w:t xml:space="preserve">     C. Sign-up Genius for donations</w:t>
            </w:r>
            <w:r w:rsidR="00573FD5">
              <w:rPr>
                <w:rFonts w:ascii="Arial" w:hAnsi="Arial"/>
                <w:color w:val="000000" w:themeColor="text1"/>
                <w:sz w:val="18"/>
                <w:szCs w:val="18"/>
              </w:rPr>
              <w:t xml:space="preserve"> </w:t>
            </w:r>
            <w:r w:rsidR="00573FD5">
              <w:rPr>
                <w:rFonts w:ascii="Arial" w:hAnsi="Arial"/>
                <w:color w:val="FF0000"/>
                <w:sz w:val="18"/>
                <w:szCs w:val="18"/>
              </w:rPr>
              <w:t xml:space="preserve">This will be used. </w:t>
            </w:r>
            <w:r>
              <w:rPr>
                <w:rFonts w:ascii="Arial" w:hAnsi="Arial"/>
                <w:color w:val="000000" w:themeColor="text1"/>
                <w:sz w:val="18"/>
                <w:szCs w:val="18"/>
              </w:rPr>
              <w:t xml:space="preserve"> </w:t>
            </w:r>
          </w:p>
          <w:p w:rsidR="00F94597" w:rsidRPr="00F94597" w:rsidRDefault="0009570C" w:rsidP="0012799E">
            <w:pPr>
              <w:spacing w:line="360" w:lineRule="auto"/>
              <w:rPr>
                <w:rFonts w:ascii="Arial" w:hAnsi="Arial"/>
                <w:color w:val="000000" w:themeColor="text1"/>
                <w:sz w:val="18"/>
                <w:szCs w:val="18"/>
              </w:rPr>
            </w:pPr>
            <w:r>
              <w:rPr>
                <w:rFonts w:ascii="Arial" w:hAnsi="Arial"/>
                <w:color w:val="000000" w:themeColor="text1"/>
                <w:sz w:val="18"/>
                <w:szCs w:val="18"/>
              </w:rPr>
              <w:t>2. Trunk Or Treat – Heather – se</w:t>
            </w:r>
            <w:r w:rsidR="00EC13CC">
              <w:rPr>
                <w:rFonts w:ascii="Arial" w:hAnsi="Arial"/>
                <w:color w:val="000000" w:themeColor="text1"/>
                <w:sz w:val="18"/>
                <w:szCs w:val="18"/>
              </w:rPr>
              <w:t>t up/ April and Carli run it</w:t>
            </w:r>
            <w:r>
              <w:rPr>
                <w:rFonts w:ascii="Arial" w:hAnsi="Arial"/>
                <w:color w:val="000000" w:themeColor="text1"/>
                <w:sz w:val="18"/>
                <w:szCs w:val="18"/>
              </w:rPr>
              <w:t xml:space="preserve"> </w:t>
            </w:r>
            <w:r w:rsidR="0012799E">
              <w:rPr>
                <w:rFonts w:ascii="Arial" w:hAnsi="Arial"/>
                <w:color w:val="FF0000"/>
                <w:sz w:val="18"/>
                <w:szCs w:val="18"/>
              </w:rPr>
              <w:t xml:space="preserve">Heather will set up. April and Carli agreed to run the station. Spot is reserved and PTA should be at the end of the line. </w:t>
            </w:r>
          </w:p>
        </w:tc>
        <w:tc>
          <w:tcPr>
            <w:tcW w:w="1620" w:type="dxa"/>
          </w:tcPr>
          <w:p w:rsidR="00F94597" w:rsidRDefault="007E5A74" w:rsidP="00803A59">
            <w:pPr>
              <w:spacing w:line="360" w:lineRule="auto"/>
              <w:rPr>
                <w:rFonts w:ascii="Arial" w:hAnsi="Arial"/>
                <w:color w:val="000000" w:themeColor="text1"/>
                <w:sz w:val="18"/>
                <w:szCs w:val="18"/>
              </w:rPr>
            </w:pPr>
            <w:r>
              <w:rPr>
                <w:rFonts w:ascii="Arial" w:hAnsi="Arial"/>
                <w:color w:val="000000" w:themeColor="text1"/>
                <w:sz w:val="18"/>
                <w:szCs w:val="18"/>
              </w:rPr>
              <w:lastRenderedPageBreak/>
              <w:t xml:space="preserve">Courtney </w:t>
            </w:r>
            <w:proofErr w:type="spellStart"/>
            <w:r>
              <w:rPr>
                <w:rFonts w:ascii="Arial" w:hAnsi="Arial"/>
                <w:color w:val="000000" w:themeColor="text1"/>
                <w:sz w:val="18"/>
                <w:szCs w:val="18"/>
              </w:rPr>
              <w:t>Kushinski</w:t>
            </w:r>
            <w:proofErr w:type="spellEnd"/>
          </w:p>
          <w:p w:rsidR="007E5A74" w:rsidRDefault="007E5A74" w:rsidP="00803A59">
            <w:pPr>
              <w:spacing w:line="360" w:lineRule="auto"/>
              <w:rPr>
                <w:rFonts w:ascii="Arial" w:hAnsi="Arial"/>
                <w:color w:val="000000" w:themeColor="text1"/>
                <w:sz w:val="18"/>
                <w:szCs w:val="18"/>
              </w:rPr>
            </w:pPr>
          </w:p>
          <w:p w:rsidR="007E5A74" w:rsidRPr="00C73E95" w:rsidRDefault="007E5A74" w:rsidP="00803A59">
            <w:pPr>
              <w:spacing w:line="360" w:lineRule="auto"/>
              <w:rPr>
                <w:rFonts w:ascii="Arial" w:hAnsi="Arial"/>
                <w:color w:val="000000" w:themeColor="text1"/>
                <w:sz w:val="18"/>
                <w:szCs w:val="18"/>
              </w:rPr>
            </w:pPr>
            <w:r>
              <w:rPr>
                <w:rFonts w:ascii="Arial" w:hAnsi="Arial"/>
                <w:color w:val="000000" w:themeColor="text1"/>
                <w:sz w:val="18"/>
                <w:szCs w:val="18"/>
              </w:rPr>
              <w:t>April Hickman</w:t>
            </w:r>
          </w:p>
        </w:tc>
        <w:tc>
          <w:tcPr>
            <w:tcW w:w="1440" w:type="dxa"/>
          </w:tcPr>
          <w:p w:rsidR="00F94597" w:rsidRPr="00C73E95" w:rsidRDefault="00F94597" w:rsidP="00803A59">
            <w:pPr>
              <w:spacing w:line="360" w:lineRule="auto"/>
              <w:rPr>
                <w:rFonts w:ascii="Arial" w:hAnsi="Arial"/>
                <w:color w:val="000000" w:themeColor="text1"/>
                <w:sz w:val="18"/>
                <w:szCs w:val="18"/>
              </w:rPr>
            </w:pPr>
          </w:p>
        </w:tc>
      </w:tr>
      <w:tr w:rsidR="00F94597" w:rsidRPr="00C73E95" w:rsidTr="00803A59">
        <w:trPr>
          <w:trHeight w:val="431"/>
        </w:trPr>
        <w:tc>
          <w:tcPr>
            <w:tcW w:w="1818" w:type="dxa"/>
            <w:shd w:val="clear" w:color="auto" w:fill="DAEEF3" w:themeFill="accent5" w:themeFillTint="33"/>
          </w:tcPr>
          <w:p w:rsidR="00F94597" w:rsidRPr="0092467F" w:rsidRDefault="00F94597" w:rsidP="00803A59">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New Business</w:t>
            </w:r>
          </w:p>
        </w:tc>
        <w:tc>
          <w:tcPr>
            <w:tcW w:w="6570" w:type="dxa"/>
          </w:tcPr>
          <w:p w:rsidR="00F94597" w:rsidRPr="0025287A" w:rsidRDefault="00B93149" w:rsidP="002535F2">
            <w:pPr>
              <w:spacing w:line="360" w:lineRule="auto"/>
              <w:rPr>
                <w:rFonts w:ascii="Arial" w:hAnsi="Arial"/>
                <w:color w:val="FF0000"/>
                <w:sz w:val="18"/>
                <w:szCs w:val="18"/>
              </w:rPr>
            </w:pPr>
            <w:r>
              <w:rPr>
                <w:rFonts w:ascii="Arial" w:hAnsi="Arial"/>
                <w:color w:val="000000" w:themeColor="text1"/>
                <w:sz w:val="18"/>
                <w:szCs w:val="18"/>
              </w:rPr>
              <w:t>1. Dine</w:t>
            </w:r>
            <w:r w:rsidR="002535F2">
              <w:rPr>
                <w:rFonts w:ascii="Arial" w:hAnsi="Arial"/>
                <w:color w:val="000000" w:themeColor="text1"/>
                <w:sz w:val="18"/>
                <w:szCs w:val="18"/>
              </w:rPr>
              <w:t xml:space="preserve"> to Donate – Committee needed</w:t>
            </w:r>
            <w:r w:rsidR="0025287A">
              <w:rPr>
                <w:rFonts w:ascii="Arial" w:hAnsi="Arial"/>
                <w:color w:val="000000" w:themeColor="text1"/>
                <w:sz w:val="18"/>
                <w:szCs w:val="18"/>
              </w:rPr>
              <w:t xml:space="preserve"> </w:t>
            </w:r>
            <w:r w:rsidR="0025287A">
              <w:rPr>
                <w:rFonts w:ascii="Arial" w:hAnsi="Arial"/>
                <w:color w:val="FF0000"/>
                <w:sz w:val="18"/>
                <w:szCs w:val="18"/>
              </w:rPr>
              <w:t xml:space="preserve">Courtney has volunteered to be the Committee Chair. Mike has volunteered to assist on the committee. Fiesta Jalapenos has been previously used.  </w:t>
            </w:r>
          </w:p>
          <w:p w:rsidR="002535F2" w:rsidRPr="00A359E2" w:rsidRDefault="0009570C" w:rsidP="002535F2">
            <w:pPr>
              <w:spacing w:line="360" w:lineRule="auto"/>
              <w:rPr>
                <w:rFonts w:ascii="Arial" w:hAnsi="Arial"/>
                <w:color w:val="FF0000"/>
                <w:sz w:val="18"/>
                <w:szCs w:val="18"/>
              </w:rPr>
            </w:pPr>
            <w:r>
              <w:rPr>
                <w:rFonts w:ascii="Arial" w:hAnsi="Arial"/>
                <w:color w:val="000000" w:themeColor="text1"/>
                <w:sz w:val="18"/>
                <w:szCs w:val="18"/>
              </w:rPr>
              <w:t xml:space="preserve">2. Staff Member Donut Drive – October 14-25 </w:t>
            </w:r>
            <w:r w:rsidR="00A359E2">
              <w:rPr>
                <w:rFonts w:ascii="Arial" w:hAnsi="Arial"/>
                <w:color w:val="FF0000"/>
                <w:sz w:val="18"/>
                <w:szCs w:val="18"/>
              </w:rPr>
              <w:t>Heather stated the event begins on October 14</w:t>
            </w:r>
            <w:r w:rsidR="00A359E2" w:rsidRPr="00A359E2">
              <w:rPr>
                <w:rFonts w:ascii="Arial" w:hAnsi="Arial"/>
                <w:color w:val="FF0000"/>
                <w:sz w:val="18"/>
                <w:szCs w:val="18"/>
                <w:vertAlign w:val="superscript"/>
              </w:rPr>
              <w:t>th</w:t>
            </w:r>
            <w:r w:rsidR="00A359E2">
              <w:rPr>
                <w:rFonts w:ascii="Arial" w:hAnsi="Arial"/>
                <w:color w:val="FF0000"/>
                <w:sz w:val="18"/>
                <w:szCs w:val="18"/>
              </w:rPr>
              <w:t xml:space="preserve">. The highest percentage of staff who becomes members will be the school that wins. East won last year. Ten staff members joining in October will earn our PTA an Ohio State Recognition. Molnar announced she will also give her staff members who join a free jeans pass.  Board will put 100% portion and Mike will buy. </w:t>
            </w:r>
          </w:p>
        </w:tc>
        <w:tc>
          <w:tcPr>
            <w:tcW w:w="1620" w:type="dxa"/>
          </w:tcPr>
          <w:p w:rsidR="00F94597" w:rsidRDefault="00F94597" w:rsidP="00803A59">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p w:rsidR="00F94597" w:rsidRPr="00C73E95" w:rsidRDefault="0009570C" w:rsidP="00803A59">
            <w:pPr>
              <w:spacing w:line="360" w:lineRule="auto"/>
              <w:rPr>
                <w:rFonts w:ascii="Arial" w:hAnsi="Arial"/>
                <w:color w:val="000000" w:themeColor="text1"/>
                <w:sz w:val="18"/>
                <w:szCs w:val="18"/>
              </w:rPr>
            </w:pPr>
            <w:r>
              <w:rPr>
                <w:rFonts w:ascii="Arial" w:hAnsi="Arial"/>
                <w:color w:val="000000" w:themeColor="text1"/>
                <w:sz w:val="18"/>
                <w:szCs w:val="18"/>
              </w:rPr>
              <w:t>Heather Faust</w:t>
            </w:r>
          </w:p>
        </w:tc>
        <w:tc>
          <w:tcPr>
            <w:tcW w:w="1440" w:type="dxa"/>
          </w:tcPr>
          <w:p w:rsidR="00F94597" w:rsidRDefault="00F94597" w:rsidP="00803A59">
            <w:pPr>
              <w:spacing w:line="360" w:lineRule="auto"/>
              <w:rPr>
                <w:rFonts w:ascii="Arial" w:hAnsi="Arial"/>
                <w:color w:val="000000" w:themeColor="text1"/>
                <w:sz w:val="18"/>
                <w:szCs w:val="18"/>
              </w:rPr>
            </w:pPr>
          </w:p>
          <w:p w:rsidR="00F94597" w:rsidRPr="00C73E95" w:rsidRDefault="00F94597" w:rsidP="00803A59">
            <w:pPr>
              <w:spacing w:line="360" w:lineRule="auto"/>
              <w:rPr>
                <w:rFonts w:ascii="Arial" w:hAnsi="Arial"/>
                <w:color w:val="000000" w:themeColor="text1"/>
                <w:sz w:val="18"/>
                <w:szCs w:val="18"/>
              </w:rPr>
            </w:pPr>
          </w:p>
        </w:tc>
      </w:tr>
      <w:tr w:rsidR="00F94597" w:rsidRPr="00C73E95" w:rsidTr="00803A59">
        <w:trPr>
          <w:trHeight w:val="327"/>
        </w:trPr>
        <w:tc>
          <w:tcPr>
            <w:tcW w:w="1818" w:type="dxa"/>
            <w:shd w:val="clear" w:color="auto" w:fill="DAEEF3" w:themeFill="accent5" w:themeFillTint="33"/>
          </w:tcPr>
          <w:p w:rsidR="00F94597" w:rsidRPr="0092467F" w:rsidRDefault="00F94597" w:rsidP="00803A59">
            <w:pPr>
              <w:spacing w:line="360" w:lineRule="auto"/>
              <w:rPr>
                <w:rFonts w:ascii="Arial" w:hAnsi="Arial"/>
                <w:b/>
                <w:color w:val="000000" w:themeColor="text1"/>
                <w:sz w:val="18"/>
                <w:szCs w:val="18"/>
              </w:rPr>
            </w:pPr>
            <w:r w:rsidRPr="0092467F">
              <w:rPr>
                <w:rFonts w:ascii="Arial" w:hAnsi="Arial"/>
                <w:b/>
                <w:color w:val="000000" w:themeColor="text1"/>
                <w:sz w:val="18"/>
                <w:szCs w:val="18"/>
              </w:rPr>
              <w:t>Future Items</w:t>
            </w:r>
          </w:p>
        </w:tc>
        <w:tc>
          <w:tcPr>
            <w:tcW w:w="6570" w:type="dxa"/>
          </w:tcPr>
          <w:p w:rsidR="00F94597" w:rsidRPr="0009570C" w:rsidRDefault="0009570C" w:rsidP="0009570C">
            <w:pPr>
              <w:spacing w:line="360" w:lineRule="auto"/>
              <w:rPr>
                <w:rFonts w:ascii="Arial" w:hAnsi="Arial"/>
                <w:color w:val="000000" w:themeColor="text1"/>
                <w:sz w:val="18"/>
                <w:szCs w:val="18"/>
              </w:rPr>
            </w:pPr>
            <w:r w:rsidRPr="0009570C">
              <w:rPr>
                <w:rFonts w:ascii="Arial" w:hAnsi="Arial"/>
                <w:color w:val="000000" w:themeColor="text1"/>
                <w:sz w:val="18"/>
                <w:szCs w:val="18"/>
              </w:rPr>
              <w:t>1. Santa Shop</w:t>
            </w:r>
          </w:p>
          <w:p w:rsidR="0009570C" w:rsidRPr="00B93149" w:rsidRDefault="0009570C" w:rsidP="0009570C">
            <w:pPr>
              <w:rPr>
                <w:rFonts w:ascii="Arial" w:hAnsi="Arial" w:cs="Arial"/>
                <w:color w:val="FF0000"/>
                <w:sz w:val="18"/>
                <w:szCs w:val="18"/>
              </w:rPr>
            </w:pPr>
            <w:r w:rsidRPr="0009570C">
              <w:rPr>
                <w:rFonts w:ascii="Arial" w:hAnsi="Arial" w:cs="Arial"/>
                <w:sz w:val="18"/>
                <w:szCs w:val="18"/>
              </w:rPr>
              <w:t xml:space="preserve">     A. Committee needed; planning date</w:t>
            </w:r>
            <w:r w:rsidR="00B93149">
              <w:rPr>
                <w:rFonts w:ascii="Arial" w:hAnsi="Arial" w:cs="Arial"/>
                <w:sz w:val="18"/>
                <w:szCs w:val="18"/>
              </w:rPr>
              <w:t xml:space="preserve"> </w:t>
            </w:r>
            <w:r w:rsidR="00B93149">
              <w:rPr>
                <w:rFonts w:ascii="Arial" w:hAnsi="Arial" w:cs="Arial"/>
                <w:color w:val="FF0000"/>
                <w:sz w:val="18"/>
                <w:szCs w:val="18"/>
              </w:rPr>
              <w:t xml:space="preserve">PTA needs a committee which will include making decisions on who will shop and how much to spend. Step up and tear down is a very important portion of the Santa Shop. East rules will be a discussion for Committee to see if changes in prices can happen at that school. </w:t>
            </w:r>
            <w:r w:rsidR="00B93149">
              <w:rPr>
                <w:rFonts w:ascii="Arial" w:hAnsi="Arial" w:cs="Arial"/>
                <w:color w:val="FF0000"/>
                <w:sz w:val="18"/>
                <w:szCs w:val="18"/>
              </w:rPr>
              <w:br/>
              <w:t>Set after hours is an option, which could also boost member to volunteer.</w:t>
            </w:r>
          </w:p>
          <w:p w:rsidR="0009570C" w:rsidRPr="0009570C" w:rsidRDefault="0009570C" w:rsidP="0009570C">
            <w:pPr>
              <w:rPr>
                <w:sz w:val="18"/>
                <w:szCs w:val="18"/>
              </w:rPr>
            </w:pPr>
          </w:p>
        </w:tc>
        <w:tc>
          <w:tcPr>
            <w:tcW w:w="1620" w:type="dxa"/>
          </w:tcPr>
          <w:p w:rsidR="00F94597" w:rsidRPr="00C73E95" w:rsidRDefault="00F94597" w:rsidP="00803A59">
            <w:pPr>
              <w:spacing w:line="360" w:lineRule="auto"/>
              <w:rPr>
                <w:rFonts w:ascii="Arial" w:hAnsi="Arial"/>
                <w:color w:val="000000" w:themeColor="text1"/>
                <w:sz w:val="18"/>
                <w:szCs w:val="18"/>
              </w:rPr>
            </w:pPr>
            <w:r>
              <w:rPr>
                <w:rFonts w:ascii="Arial" w:hAnsi="Arial"/>
                <w:color w:val="000000" w:themeColor="text1"/>
                <w:sz w:val="18"/>
                <w:szCs w:val="18"/>
              </w:rPr>
              <w:t>Carli Thomas</w:t>
            </w:r>
          </w:p>
        </w:tc>
        <w:tc>
          <w:tcPr>
            <w:tcW w:w="1440" w:type="dxa"/>
          </w:tcPr>
          <w:p w:rsidR="00F94597" w:rsidRPr="00C73E95" w:rsidRDefault="00F94597" w:rsidP="00803A59">
            <w:pPr>
              <w:spacing w:line="360" w:lineRule="auto"/>
              <w:rPr>
                <w:rFonts w:ascii="Arial" w:hAnsi="Arial"/>
                <w:color w:val="000000" w:themeColor="text1"/>
                <w:sz w:val="18"/>
                <w:szCs w:val="18"/>
              </w:rPr>
            </w:pPr>
          </w:p>
        </w:tc>
      </w:tr>
      <w:tr w:rsidR="00F94597" w:rsidRPr="00C73E95" w:rsidTr="00803A59">
        <w:trPr>
          <w:trHeight w:val="264"/>
        </w:trPr>
        <w:tc>
          <w:tcPr>
            <w:tcW w:w="1818" w:type="dxa"/>
            <w:shd w:val="clear" w:color="auto" w:fill="DAEEF3" w:themeFill="accent5" w:themeFillTint="33"/>
          </w:tcPr>
          <w:p w:rsidR="00F94597" w:rsidRPr="0092467F" w:rsidRDefault="00F94597" w:rsidP="00803A59">
            <w:pPr>
              <w:spacing w:line="360" w:lineRule="auto"/>
              <w:rPr>
                <w:rFonts w:ascii="Arial" w:hAnsi="Arial"/>
                <w:b/>
                <w:color w:val="000000" w:themeColor="text1"/>
                <w:sz w:val="18"/>
                <w:szCs w:val="18"/>
              </w:rPr>
            </w:pPr>
            <w:r w:rsidRPr="0092467F">
              <w:rPr>
                <w:rFonts w:ascii="Arial" w:hAnsi="Arial"/>
                <w:b/>
                <w:color w:val="000000" w:themeColor="text1"/>
                <w:sz w:val="18"/>
                <w:szCs w:val="18"/>
              </w:rPr>
              <w:t>Announcements</w:t>
            </w:r>
          </w:p>
        </w:tc>
        <w:tc>
          <w:tcPr>
            <w:tcW w:w="6570" w:type="dxa"/>
          </w:tcPr>
          <w:p w:rsidR="00F94597" w:rsidRPr="00B93149" w:rsidRDefault="002535F2" w:rsidP="00803A59">
            <w:pPr>
              <w:spacing w:line="360" w:lineRule="auto"/>
              <w:rPr>
                <w:rFonts w:ascii="Arial" w:hAnsi="Arial"/>
                <w:color w:val="FF0000"/>
                <w:sz w:val="18"/>
                <w:szCs w:val="18"/>
              </w:rPr>
            </w:pPr>
            <w:r w:rsidRPr="0009570C">
              <w:rPr>
                <w:rFonts w:ascii="Arial" w:hAnsi="Arial"/>
                <w:color w:val="000000" w:themeColor="text1"/>
                <w:sz w:val="18"/>
                <w:szCs w:val="18"/>
              </w:rPr>
              <w:t>Join Amazon Smiles</w:t>
            </w:r>
            <w:r w:rsidR="00B93149">
              <w:rPr>
                <w:rFonts w:ascii="Arial" w:hAnsi="Arial"/>
                <w:color w:val="000000" w:themeColor="text1"/>
                <w:sz w:val="18"/>
                <w:szCs w:val="18"/>
              </w:rPr>
              <w:t xml:space="preserve"> </w:t>
            </w:r>
            <w:r w:rsidR="00B93149">
              <w:rPr>
                <w:rFonts w:ascii="Arial" w:hAnsi="Arial"/>
                <w:color w:val="FF0000"/>
                <w:sz w:val="18"/>
                <w:szCs w:val="18"/>
              </w:rPr>
              <w:t xml:space="preserve">Pick a charity and 1 ½% will go to it. Only Amazon items qualify for cash back for the PTA. Amazon smiles app does this and the item is sold and fulfilled by Amazon. </w:t>
            </w:r>
          </w:p>
        </w:tc>
        <w:tc>
          <w:tcPr>
            <w:tcW w:w="1620" w:type="dxa"/>
          </w:tcPr>
          <w:p w:rsidR="00F94597" w:rsidRDefault="0009570C" w:rsidP="00803A59">
            <w:pPr>
              <w:spacing w:line="360" w:lineRule="auto"/>
              <w:rPr>
                <w:rFonts w:ascii="Arial" w:hAnsi="Arial"/>
                <w:color w:val="000000" w:themeColor="text1"/>
                <w:sz w:val="18"/>
                <w:szCs w:val="18"/>
              </w:rPr>
            </w:pPr>
            <w:r>
              <w:rPr>
                <w:rFonts w:ascii="Arial" w:hAnsi="Arial"/>
                <w:color w:val="000000" w:themeColor="text1"/>
                <w:sz w:val="18"/>
                <w:szCs w:val="18"/>
              </w:rPr>
              <w:t>Mike Thomas</w:t>
            </w:r>
          </w:p>
        </w:tc>
        <w:tc>
          <w:tcPr>
            <w:tcW w:w="1440" w:type="dxa"/>
          </w:tcPr>
          <w:p w:rsidR="00F94597" w:rsidRPr="00C73E95" w:rsidRDefault="00F94597" w:rsidP="00803A59">
            <w:pPr>
              <w:spacing w:line="360" w:lineRule="auto"/>
              <w:rPr>
                <w:rFonts w:ascii="Arial" w:hAnsi="Arial"/>
                <w:color w:val="000000" w:themeColor="text1"/>
                <w:sz w:val="18"/>
                <w:szCs w:val="18"/>
              </w:rPr>
            </w:pPr>
          </w:p>
        </w:tc>
      </w:tr>
      <w:tr w:rsidR="0009570C" w:rsidRPr="00764138" w:rsidTr="00803A59">
        <w:trPr>
          <w:trHeight w:val="273"/>
        </w:trPr>
        <w:tc>
          <w:tcPr>
            <w:tcW w:w="1818" w:type="dxa"/>
            <w:shd w:val="clear" w:color="auto" w:fill="DAEEF3" w:themeFill="accent5" w:themeFillTint="33"/>
          </w:tcPr>
          <w:p w:rsidR="0009570C" w:rsidRPr="0092467F" w:rsidRDefault="0009570C" w:rsidP="00803A59">
            <w:pPr>
              <w:spacing w:line="360" w:lineRule="auto"/>
              <w:rPr>
                <w:rFonts w:ascii="Arial" w:hAnsi="Arial"/>
                <w:b/>
                <w:color w:val="000000" w:themeColor="text1"/>
                <w:sz w:val="18"/>
                <w:szCs w:val="18"/>
              </w:rPr>
            </w:pPr>
            <w:r>
              <w:rPr>
                <w:rFonts w:ascii="Arial" w:hAnsi="Arial"/>
                <w:b/>
                <w:color w:val="000000" w:themeColor="text1"/>
                <w:sz w:val="18"/>
                <w:szCs w:val="18"/>
              </w:rPr>
              <w:t xml:space="preserve">Presentation </w:t>
            </w:r>
          </w:p>
        </w:tc>
        <w:tc>
          <w:tcPr>
            <w:tcW w:w="6570" w:type="dxa"/>
          </w:tcPr>
          <w:p w:rsidR="0009570C" w:rsidRPr="00134756" w:rsidRDefault="0009570C" w:rsidP="00803A59">
            <w:pPr>
              <w:spacing w:line="360" w:lineRule="auto"/>
              <w:rPr>
                <w:rFonts w:ascii="Arial" w:hAnsi="Arial"/>
                <w:color w:val="FF0000"/>
                <w:sz w:val="18"/>
                <w:szCs w:val="18"/>
              </w:rPr>
            </w:pPr>
            <w:proofErr w:type="spellStart"/>
            <w:r>
              <w:rPr>
                <w:rFonts w:ascii="Arial" w:hAnsi="Arial"/>
                <w:color w:val="000000" w:themeColor="text1"/>
                <w:sz w:val="18"/>
                <w:szCs w:val="18"/>
              </w:rPr>
              <w:t>Rylie</w:t>
            </w:r>
            <w:proofErr w:type="spellEnd"/>
            <w:r>
              <w:rPr>
                <w:rFonts w:ascii="Arial" w:hAnsi="Arial"/>
                <w:color w:val="000000" w:themeColor="text1"/>
                <w:sz w:val="18"/>
                <w:szCs w:val="18"/>
              </w:rPr>
              <w:t xml:space="preserve"> – Winner of Invention Convention</w:t>
            </w:r>
            <w:r w:rsidR="00B93149">
              <w:rPr>
                <w:rFonts w:ascii="Arial" w:hAnsi="Arial"/>
                <w:color w:val="000000" w:themeColor="text1"/>
                <w:sz w:val="18"/>
                <w:szCs w:val="18"/>
              </w:rPr>
              <w:t xml:space="preserve"> </w:t>
            </w:r>
            <w:proofErr w:type="spellStart"/>
            <w:r w:rsidR="00134756">
              <w:rPr>
                <w:rFonts w:ascii="Arial" w:hAnsi="Arial"/>
                <w:color w:val="FF0000"/>
                <w:sz w:val="18"/>
                <w:szCs w:val="18"/>
              </w:rPr>
              <w:t>Rylie</w:t>
            </w:r>
            <w:proofErr w:type="spellEnd"/>
            <w:r w:rsidR="00134756">
              <w:rPr>
                <w:rFonts w:ascii="Arial" w:hAnsi="Arial"/>
                <w:color w:val="FF0000"/>
                <w:sz w:val="18"/>
                <w:szCs w:val="18"/>
              </w:rPr>
              <w:t xml:space="preserve"> will return on </w:t>
            </w:r>
            <w:r w:rsidR="00E05587">
              <w:rPr>
                <w:rFonts w:ascii="Arial" w:hAnsi="Arial"/>
                <w:color w:val="FF0000"/>
                <w:sz w:val="18"/>
                <w:szCs w:val="18"/>
              </w:rPr>
              <w:t>November</w:t>
            </w:r>
            <w:r w:rsidR="00134756">
              <w:rPr>
                <w:rFonts w:ascii="Arial" w:hAnsi="Arial"/>
                <w:color w:val="FF0000"/>
                <w:sz w:val="18"/>
                <w:szCs w:val="18"/>
              </w:rPr>
              <w:t xml:space="preserve"> 4</w:t>
            </w:r>
            <w:r w:rsidR="00134756" w:rsidRPr="00134756">
              <w:rPr>
                <w:rFonts w:ascii="Arial" w:hAnsi="Arial"/>
                <w:color w:val="FF0000"/>
                <w:sz w:val="18"/>
                <w:szCs w:val="18"/>
                <w:vertAlign w:val="superscript"/>
              </w:rPr>
              <w:t>th</w:t>
            </w:r>
            <w:r w:rsidR="00134756">
              <w:rPr>
                <w:rFonts w:ascii="Arial" w:hAnsi="Arial"/>
                <w:color w:val="FF0000"/>
                <w:sz w:val="18"/>
                <w:szCs w:val="18"/>
              </w:rPr>
              <w:t xml:space="preserve"> and present earlier in the meeting. At State, she won 1</w:t>
            </w:r>
            <w:r w:rsidR="00134756" w:rsidRPr="00134756">
              <w:rPr>
                <w:rFonts w:ascii="Arial" w:hAnsi="Arial"/>
                <w:color w:val="FF0000"/>
                <w:sz w:val="18"/>
                <w:szCs w:val="18"/>
                <w:vertAlign w:val="superscript"/>
              </w:rPr>
              <w:t>st</w:t>
            </w:r>
            <w:r w:rsidR="00134756">
              <w:rPr>
                <w:rFonts w:ascii="Arial" w:hAnsi="Arial"/>
                <w:color w:val="FF0000"/>
                <w:sz w:val="18"/>
                <w:szCs w:val="18"/>
              </w:rPr>
              <w:t xml:space="preserve"> place for 2</w:t>
            </w:r>
            <w:r w:rsidR="00134756" w:rsidRPr="00134756">
              <w:rPr>
                <w:rFonts w:ascii="Arial" w:hAnsi="Arial"/>
                <w:color w:val="FF0000"/>
                <w:sz w:val="18"/>
                <w:szCs w:val="18"/>
                <w:vertAlign w:val="superscript"/>
              </w:rPr>
              <w:t>nd</w:t>
            </w:r>
            <w:r w:rsidR="00134756">
              <w:rPr>
                <w:rFonts w:ascii="Arial" w:hAnsi="Arial"/>
                <w:color w:val="FF0000"/>
                <w:sz w:val="18"/>
                <w:szCs w:val="18"/>
              </w:rPr>
              <w:t xml:space="preserve"> grade. Nationals are in Michigan in the last week of May. She has a Go Fund </w:t>
            </w:r>
            <w:r w:rsidR="00134756">
              <w:rPr>
                <w:rFonts w:ascii="Arial" w:hAnsi="Arial"/>
                <w:color w:val="FF0000"/>
                <w:sz w:val="18"/>
                <w:szCs w:val="18"/>
              </w:rPr>
              <w:br/>
              <w:t xml:space="preserve">Me account and is making bracelets.  Cost is $300 per person which includes food. PTA </w:t>
            </w:r>
            <w:r w:rsidR="00E05587">
              <w:rPr>
                <w:rFonts w:ascii="Arial" w:hAnsi="Arial"/>
                <w:color w:val="FF0000"/>
                <w:sz w:val="18"/>
                <w:szCs w:val="18"/>
              </w:rPr>
              <w:t>cannot</w:t>
            </w:r>
            <w:r w:rsidR="00134756">
              <w:rPr>
                <w:rFonts w:ascii="Arial" w:hAnsi="Arial"/>
                <w:color w:val="FF0000"/>
                <w:sz w:val="18"/>
                <w:szCs w:val="18"/>
              </w:rPr>
              <w:t xml:space="preserve"> give money, but will assist fundraising. She is to attend the Pumpkin Party. </w:t>
            </w:r>
          </w:p>
        </w:tc>
        <w:tc>
          <w:tcPr>
            <w:tcW w:w="1620" w:type="dxa"/>
          </w:tcPr>
          <w:p w:rsidR="0009570C" w:rsidRPr="00764138" w:rsidRDefault="0009570C" w:rsidP="00803A59">
            <w:pPr>
              <w:spacing w:line="360" w:lineRule="auto"/>
              <w:rPr>
                <w:rFonts w:ascii="Arial" w:hAnsi="Arial"/>
                <w:color w:val="000000" w:themeColor="text1"/>
                <w:sz w:val="18"/>
                <w:szCs w:val="18"/>
              </w:rPr>
            </w:pPr>
            <w:r>
              <w:rPr>
                <w:rFonts w:ascii="Arial" w:hAnsi="Arial"/>
                <w:color w:val="000000" w:themeColor="text1"/>
                <w:sz w:val="18"/>
                <w:szCs w:val="18"/>
              </w:rPr>
              <w:t>April Hickman</w:t>
            </w:r>
          </w:p>
        </w:tc>
        <w:tc>
          <w:tcPr>
            <w:tcW w:w="1440" w:type="dxa"/>
          </w:tcPr>
          <w:p w:rsidR="0009570C" w:rsidRPr="00764138" w:rsidRDefault="0009570C" w:rsidP="00803A59">
            <w:pPr>
              <w:spacing w:line="360" w:lineRule="auto"/>
              <w:rPr>
                <w:rFonts w:ascii="Arial" w:hAnsi="Arial"/>
                <w:color w:val="000000" w:themeColor="text1"/>
                <w:sz w:val="18"/>
                <w:szCs w:val="18"/>
              </w:rPr>
            </w:pPr>
          </w:p>
        </w:tc>
      </w:tr>
      <w:tr w:rsidR="00F94597" w:rsidRPr="00764138" w:rsidTr="00803A59">
        <w:trPr>
          <w:trHeight w:val="273"/>
        </w:trPr>
        <w:tc>
          <w:tcPr>
            <w:tcW w:w="1818" w:type="dxa"/>
            <w:shd w:val="clear" w:color="auto" w:fill="DAEEF3" w:themeFill="accent5" w:themeFillTint="33"/>
          </w:tcPr>
          <w:p w:rsidR="00F94597" w:rsidRDefault="00F94597" w:rsidP="00803A59">
            <w:pPr>
              <w:spacing w:line="360" w:lineRule="auto"/>
              <w:rPr>
                <w:rFonts w:ascii="Arial" w:hAnsi="Arial"/>
                <w:b/>
                <w:color w:val="000000" w:themeColor="text1"/>
                <w:sz w:val="18"/>
                <w:szCs w:val="18"/>
              </w:rPr>
            </w:pPr>
            <w:r w:rsidRPr="0092467F">
              <w:rPr>
                <w:rFonts w:ascii="Arial" w:hAnsi="Arial"/>
                <w:b/>
                <w:color w:val="000000" w:themeColor="text1"/>
                <w:sz w:val="18"/>
                <w:szCs w:val="18"/>
              </w:rPr>
              <w:t xml:space="preserve">Adjournment </w:t>
            </w:r>
          </w:p>
          <w:p w:rsidR="00106C85" w:rsidRPr="00106C85" w:rsidRDefault="00106C85" w:rsidP="00803A59">
            <w:pPr>
              <w:spacing w:line="360" w:lineRule="auto"/>
              <w:rPr>
                <w:rFonts w:ascii="Arial" w:hAnsi="Arial"/>
                <w:b/>
                <w:color w:val="FF0000"/>
                <w:sz w:val="18"/>
                <w:szCs w:val="18"/>
              </w:rPr>
            </w:pPr>
            <w:r w:rsidRPr="00106C85">
              <w:rPr>
                <w:rFonts w:ascii="Arial" w:hAnsi="Arial"/>
                <w:b/>
                <w:color w:val="FF0000"/>
                <w:sz w:val="18"/>
                <w:szCs w:val="18"/>
              </w:rPr>
              <w:t>7:42pm</w:t>
            </w:r>
          </w:p>
        </w:tc>
        <w:tc>
          <w:tcPr>
            <w:tcW w:w="6570" w:type="dxa"/>
          </w:tcPr>
          <w:p w:rsidR="00F94597" w:rsidRPr="00764138" w:rsidRDefault="00F94597" w:rsidP="00803A59">
            <w:pPr>
              <w:spacing w:line="360" w:lineRule="auto"/>
              <w:rPr>
                <w:rFonts w:ascii="Arial" w:hAnsi="Arial"/>
                <w:color w:val="000000" w:themeColor="text1"/>
                <w:sz w:val="18"/>
                <w:szCs w:val="18"/>
              </w:rPr>
            </w:pPr>
          </w:p>
        </w:tc>
        <w:tc>
          <w:tcPr>
            <w:tcW w:w="1620" w:type="dxa"/>
          </w:tcPr>
          <w:p w:rsidR="00F94597" w:rsidRPr="00764138" w:rsidRDefault="00F94597" w:rsidP="00803A59">
            <w:pPr>
              <w:spacing w:line="360" w:lineRule="auto"/>
              <w:rPr>
                <w:rFonts w:ascii="Arial" w:hAnsi="Arial"/>
                <w:color w:val="000000" w:themeColor="text1"/>
                <w:sz w:val="18"/>
                <w:szCs w:val="18"/>
              </w:rPr>
            </w:pPr>
            <w:r w:rsidRPr="00764138">
              <w:rPr>
                <w:rFonts w:ascii="Arial" w:hAnsi="Arial"/>
                <w:color w:val="000000" w:themeColor="text1"/>
                <w:sz w:val="18"/>
                <w:szCs w:val="18"/>
              </w:rPr>
              <w:t>Carli Thomas</w:t>
            </w:r>
          </w:p>
        </w:tc>
        <w:tc>
          <w:tcPr>
            <w:tcW w:w="1440" w:type="dxa"/>
          </w:tcPr>
          <w:p w:rsidR="00F94597" w:rsidRPr="00764138" w:rsidRDefault="00F94597" w:rsidP="00803A59">
            <w:pPr>
              <w:spacing w:line="360" w:lineRule="auto"/>
              <w:rPr>
                <w:rFonts w:ascii="Arial" w:hAnsi="Arial"/>
                <w:color w:val="000000" w:themeColor="text1"/>
                <w:sz w:val="18"/>
                <w:szCs w:val="18"/>
              </w:rPr>
            </w:pPr>
          </w:p>
        </w:tc>
      </w:tr>
    </w:tbl>
    <w:p w:rsidR="00F94597" w:rsidRPr="00764138" w:rsidRDefault="00F94597" w:rsidP="00F94597">
      <w:pPr>
        <w:spacing w:line="360" w:lineRule="auto"/>
        <w:jc w:val="center"/>
        <w:rPr>
          <w:rFonts w:ascii="Arial" w:hAnsi="Arial"/>
          <w:b/>
          <w:bCs/>
          <w:color w:val="4BACC6" w:themeColor="accent5"/>
          <w:sz w:val="18"/>
          <w:szCs w:val="18"/>
        </w:rPr>
      </w:pPr>
    </w:p>
    <w:tbl>
      <w:tblPr>
        <w:tblStyle w:val="TableGrid"/>
        <w:tblW w:w="11430" w:type="dxa"/>
        <w:tblInd w:w="-7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tblPr>
      <w:tblGrid>
        <w:gridCol w:w="1964"/>
        <w:gridCol w:w="9466"/>
      </w:tblGrid>
      <w:tr w:rsidR="00F94597" w:rsidRPr="00C73E95" w:rsidTr="00803A59">
        <w:trPr>
          <w:trHeight w:val="692"/>
        </w:trPr>
        <w:tc>
          <w:tcPr>
            <w:tcW w:w="1964" w:type="dxa"/>
            <w:shd w:val="clear" w:color="auto" w:fill="4BACC6" w:themeFill="accent5"/>
            <w:vAlign w:val="bottom"/>
          </w:tcPr>
          <w:p w:rsidR="00F94597" w:rsidRPr="0092467F" w:rsidRDefault="00F94597" w:rsidP="00803A59">
            <w:pPr>
              <w:spacing w:line="360" w:lineRule="auto"/>
              <w:rPr>
                <w:rFonts w:ascii="Arial" w:hAnsi="Arial"/>
                <w:b/>
                <w:bCs/>
                <w:color w:val="FFFFFF" w:themeColor="background1"/>
                <w:sz w:val="22"/>
                <w:szCs w:val="22"/>
              </w:rPr>
            </w:pPr>
            <w:r w:rsidRPr="0092467F">
              <w:rPr>
                <w:rFonts w:ascii="Arial" w:hAnsi="Arial"/>
                <w:b/>
                <w:bCs/>
                <w:color w:val="FFFFFF" w:themeColor="background1"/>
                <w:sz w:val="22"/>
                <w:szCs w:val="22"/>
              </w:rPr>
              <w:t xml:space="preserve">SPECIAL NOTES  </w:t>
            </w:r>
          </w:p>
        </w:tc>
        <w:tc>
          <w:tcPr>
            <w:tcW w:w="9466" w:type="dxa"/>
            <w:vAlign w:val="bottom"/>
          </w:tcPr>
          <w:p w:rsidR="00F94597" w:rsidRDefault="00F94597" w:rsidP="00803A59">
            <w:pPr>
              <w:spacing w:line="360" w:lineRule="auto"/>
              <w:rPr>
                <w:rFonts w:ascii="Arial" w:eastAsia="Arial" w:hAnsi="Arial" w:cs="Arial"/>
                <w:sz w:val="18"/>
                <w:szCs w:val="18"/>
              </w:rPr>
            </w:pPr>
            <w:r>
              <w:rPr>
                <w:rFonts w:ascii="Arial" w:eastAsia="Arial" w:hAnsi="Arial" w:cs="Arial"/>
                <w:sz w:val="18"/>
                <w:szCs w:val="18"/>
              </w:rPr>
              <w:t xml:space="preserve">Please Follow us on </w:t>
            </w:r>
            <w:proofErr w:type="spellStart"/>
            <w:r>
              <w:rPr>
                <w:rFonts w:ascii="Arial" w:eastAsia="Arial" w:hAnsi="Arial" w:cs="Arial"/>
                <w:sz w:val="18"/>
                <w:szCs w:val="18"/>
              </w:rPr>
              <w:t>Facebook</w:t>
            </w:r>
            <w:proofErr w:type="spellEnd"/>
            <w:r>
              <w:rPr>
                <w:rFonts w:ascii="Arial" w:eastAsia="Arial" w:hAnsi="Arial" w:cs="Arial"/>
                <w:sz w:val="18"/>
                <w:szCs w:val="18"/>
              </w:rPr>
              <w:t>, Twitter and Remind to stay up to date with events.</w:t>
            </w:r>
          </w:p>
          <w:p w:rsidR="00F94597" w:rsidRPr="0092467F" w:rsidRDefault="00F94597" w:rsidP="00803A59">
            <w:pPr>
              <w:spacing w:line="360" w:lineRule="auto"/>
              <w:jc w:val="right"/>
              <w:rPr>
                <w:rFonts w:ascii="Arial" w:hAnsi="Arial"/>
                <w:b/>
                <w:i/>
                <w:color w:val="000000" w:themeColor="text1"/>
                <w:sz w:val="18"/>
                <w:szCs w:val="18"/>
              </w:rPr>
            </w:pPr>
            <w:r w:rsidRPr="0092467F">
              <w:rPr>
                <w:rFonts w:ascii="Arial" w:eastAsia="Arial" w:hAnsi="Arial" w:cs="Arial"/>
                <w:b/>
                <w:i/>
                <w:sz w:val="18"/>
                <w:szCs w:val="18"/>
              </w:rPr>
              <w:t xml:space="preserve"> “Together We Shine”</w:t>
            </w:r>
          </w:p>
        </w:tc>
      </w:tr>
    </w:tbl>
    <w:p w:rsidR="00F94597" w:rsidRDefault="00F94597" w:rsidP="00F94597"/>
    <w:p w:rsidR="00AA1039" w:rsidRDefault="00AA1039"/>
    <w:sectPr w:rsidR="00AA1039" w:rsidSect="00BB0A8D">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80F"/>
    <w:multiLevelType w:val="hybridMultilevel"/>
    <w:tmpl w:val="245E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B7079"/>
    <w:multiLevelType w:val="hybridMultilevel"/>
    <w:tmpl w:val="6FF0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77C54"/>
    <w:multiLevelType w:val="hybridMultilevel"/>
    <w:tmpl w:val="3132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91B19"/>
    <w:multiLevelType w:val="hybridMultilevel"/>
    <w:tmpl w:val="5A36598E"/>
    <w:lvl w:ilvl="0" w:tplc="72E2E832">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nsid w:val="6372558B"/>
    <w:multiLevelType w:val="hybridMultilevel"/>
    <w:tmpl w:val="6C54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303EF"/>
    <w:multiLevelType w:val="hybridMultilevel"/>
    <w:tmpl w:val="C78E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F94597"/>
    <w:rsid w:val="0009570C"/>
    <w:rsid w:val="00106C85"/>
    <w:rsid w:val="0012799E"/>
    <w:rsid w:val="00134756"/>
    <w:rsid w:val="00137468"/>
    <w:rsid w:val="0025287A"/>
    <w:rsid w:val="002535F2"/>
    <w:rsid w:val="003933C2"/>
    <w:rsid w:val="004327F4"/>
    <w:rsid w:val="004C02BC"/>
    <w:rsid w:val="00567168"/>
    <w:rsid w:val="00573FD5"/>
    <w:rsid w:val="005838AA"/>
    <w:rsid w:val="00731BDD"/>
    <w:rsid w:val="007E5A74"/>
    <w:rsid w:val="0095291E"/>
    <w:rsid w:val="00A12C57"/>
    <w:rsid w:val="00A359E2"/>
    <w:rsid w:val="00AA1039"/>
    <w:rsid w:val="00AB2CDE"/>
    <w:rsid w:val="00B5666E"/>
    <w:rsid w:val="00B93149"/>
    <w:rsid w:val="00C105CE"/>
    <w:rsid w:val="00CE54E4"/>
    <w:rsid w:val="00CF65C5"/>
    <w:rsid w:val="00D17050"/>
    <w:rsid w:val="00E05587"/>
    <w:rsid w:val="00E534A8"/>
    <w:rsid w:val="00EC13CC"/>
    <w:rsid w:val="00F94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97"/>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5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597"/>
    <w:rPr>
      <w:rFonts w:ascii="Tahoma" w:hAnsi="Tahoma" w:cs="Tahoma"/>
      <w:sz w:val="16"/>
      <w:szCs w:val="16"/>
    </w:rPr>
  </w:style>
  <w:style w:type="character" w:customStyle="1" w:styleId="BalloonTextChar">
    <w:name w:val="Balloon Text Char"/>
    <w:basedOn w:val="DefaultParagraphFont"/>
    <w:link w:val="BalloonText"/>
    <w:uiPriority w:val="99"/>
    <w:semiHidden/>
    <w:rsid w:val="00F94597"/>
    <w:rPr>
      <w:rFonts w:ascii="Tahoma" w:eastAsia="Calibri" w:hAnsi="Tahoma" w:cs="Tahoma"/>
      <w:sz w:val="16"/>
      <w:szCs w:val="16"/>
    </w:rPr>
  </w:style>
  <w:style w:type="paragraph" w:styleId="ListParagraph">
    <w:name w:val="List Paragraph"/>
    <w:basedOn w:val="Normal"/>
    <w:uiPriority w:val="34"/>
    <w:qFormat/>
    <w:rsid w:val="00F945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24</cp:revision>
  <dcterms:created xsi:type="dcterms:W3CDTF">2019-10-16T12:13:00Z</dcterms:created>
  <dcterms:modified xsi:type="dcterms:W3CDTF">2019-10-17T13:02:00Z</dcterms:modified>
</cp:coreProperties>
</file>